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DCF0" w14:textId="4B1BB719" w:rsidR="00203FD8" w:rsidRPr="005E7368" w:rsidRDefault="00CD0F3C">
      <w:pPr>
        <w:rPr>
          <w:sz w:val="6"/>
          <w:szCs w:val="6"/>
        </w:rPr>
      </w:pPr>
      <w:r w:rsidRPr="001B72BC">
        <w:rPr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4D604E66" wp14:editId="3F12F9C3">
            <wp:simplePos x="0" y="0"/>
            <wp:positionH relativeFrom="margin">
              <wp:align>left</wp:align>
            </wp:positionH>
            <wp:positionV relativeFrom="paragraph">
              <wp:posOffset>1071245</wp:posOffset>
            </wp:positionV>
            <wp:extent cx="2750820" cy="1630680"/>
            <wp:effectExtent l="0" t="0" r="0" b="7620"/>
            <wp:wrapTight wrapText="bothSides">
              <wp:wrapPolygon edited="0">
                <wp:start x="0" y="0"/>
                <wp:lineTo x="0" y="21449"/>
                <wp:lineTo x="21391" y="21449"/>
                <wp:lineTo x="2139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-142" w:tblpY="-127"/>
        <w:tblW w:w="1119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4E584D" w:rsidRPr="00407079" w14:paraId="43933343" w14:textId="77777777" w:rsidTr="000D7C4D">
        <w:trPr>
          <w:trHeight w:val="1418"/>
        </w:trPr>
        <w:tc>
          <w:tcPr>
            <w:tcW w:w="11195" w:type="dxa"/>
            <w:hideMark/>
          </w:tcPr>
          <w:p w14:paraId="0F68CC47" w14:textId="77777777" w:rsidR="00090426" w:rsidRPr="00090426" w:rsidRDefault="00090426" w:rsidP="0046533E">
            <w:pPr>
              <w:keepNext/>
              <w:suppressAutoHyphens w:val="0"/>
              <w:ind w:right="-536"/>
              <w:jc w:val="center"/>
              <w:outlineLvl w:val="0"/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14"/>
                <w:szCs w:val="14"/>
                <w:u w:val="single"/>
                <w:lang w:eastAsia="ru-RU"/>
              </w:rPr>
            </w:pPr>
          </w:p>
          <w:p w14:paraId="75CA3B65" w14:textId="5EF376B4" w:rsidR="007C7B7B" w:rsidRPr="00F407A1" w:rsidRDefault="00007CF6" w:rsidP="0046533E">
            <w:pPr>
              <w:keepNext/>
              <w:suppressAutoHyphens w:val="0"/>
              <w:ind w:right="-536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color w:val="1F4E79"/>
                <w:u w:val="single"/>
                <w:lang w:eastAsia="x-none"/>
              </w:rPr>
            </w:pPr>
            <w:r w:rsidRPr="00F407A1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28"/>
                <w:szCs w:val="28"/>
                <w:u w:val="single"/>
                <w:lang w:eastAsia="ru-RU"/>
              </w:rPr>
              <w:t>Автотур</w:t>
            </w:r>
            <w:r w:rsidR="00663155" w:rsidRPr="00F407A1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28"/>
                <w:szCs w:val="28"/>
                <w:u w:val="single"/>
                <w:lang w:eastAsia="ru-RU"/>
              </w:rPr>
              <w:t xml:space="preserve"> 12</w:t>
            </w:r>
            <w:r w:rsidR="00F407A1" w:rsidRPr="00F407A1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28"/>
                <w:szCs w:val="28"/>
                <w:u w:val="single"/>
                <w:lang w:eastAsia="ru-RU"/>
              </w:rPr>
              <w:t xml:space="preserve">, 18, 19 июля в 15:00, </w:t>
            </w:r>
            <w:r w:rsidR="00663155" w:rsidRPr="00F407A1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28"/>
                <w:szCs w:val="28"/>
                <w:u w:val="single"/>
                <w:lang w:eastAsia="ru-RU"/>
              </w:rPr>
              <w:t>26 ию</w:t>
            </w:r>
            <w:r w:rsidR="00775F86" w:rsidRPr="00F407A1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28"/>
                <w:szCs w:val="28"/>
                <w:u w:val="single"/>
                <w:lang w:eastAsia="ru-RU"/>
              </w:rPr>
              <w:t>л</w:t>
            </w:r>
            <w:r w:rsidR="00663155" w:rsidRPr="00F407A1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28"/>
                <w:szCs w:val="28"/>
                <w:u w:val="single"/>
                <w:lang w:eastAsia="ru-RU"/>
              </w:rPr>
              <w:t>я в 19:30 (День ВМФ)</w:t>
            </w:r>
            <w:r w:rsidR="00F407A1" w:rsidRPr="00F407A1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28"/>
                <w:szCs w:val="28"/>
                <w:u w:val="single"/>
                <w:lang w:eastAsia="ru-RU"/>
              </w:rPr>
              <w:t xml:space="preserve">, 22 августа в 15:00 </w:t>
            </w:r>
          </w:p>
          <w:p w14:paraId="734412CD" w14:textId="10E5E91E" w:rsidR="00203FD8" w:rsidRPr="00F407A1" w:rsidRDefault="00203FD8" w:rsidP="00203FD8">
            <w:pPr>
              <w:suppressAutoHyphens w:val="0"/>
              <w:jc w:val="center"/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</w:pPr>
            <w:r w:rsidRPr="00F407A1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>«Московская Гранд-прогулка по Москве-реке</w:t>
            </w:r>
            <w:r w:rsidR="00955284" w:rsidRPr="00F407A1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>»</w:t>
            </w:r>
          </w:p>
          <w:p w14:paraId="4CF53064" w14:textId="77777777" w:rsidR="00663155" w:rsidRPr="00F407A1" w:rsidRDefault="00CD0A0B" w:rsidP="00CD0A0B">
            <w:pPr>
              <w:keepNext/>
              <w:suppressAutoHyphens w:val="0"/>
              <w:ind w:right="-536"/>
              <w:outlineLvl w:val="0"/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</w:pPr>
            <w:r w:rsidRPr="00F407A1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 xml:space="preserve">            </w:t>
            </w:r>
            <w:r w:rsidR="008A409E" w:rsidRPr="00F407A1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 xml:space="preserve">  </w:t>
            </w:r>
            <w:r w:rsidR="00203FD8" w:rsidRPr="00F407A1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>на комфортабельном теплоходе с ужином и</w:t>
            </w:r>
            <w:r w:rsidR="00EF2F54" w:rsidRPr="00F407A1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 xml:space="preserve"> дискотекой!</w:t>
            </w:r>
          </w:p>
          <w:p w14:paraId="0F838508" w14:textId="44937F28" w:rsidR="004E584D" w:rsidRPr="00203FD8" w:rsidRDefault="00663155" w:rsidP="00CD0A0B">
            <w:pPr>
              <w:keepNext/>
              <w:suppressAutoHyphens w:val="0"/>
              <w:ind w:right="-536"/>
              <w:outlineLvl w:val="0"/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</w:pPr>
            <w:r w:rsidRPr="00F407A1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 xml:space="preserve">                         С фейерверком в День Военно-Морского флота!</w:t>
            </w:r>
          </w:p>
        </w:tc>
      </w:tr>
    </w:tbl>
    <w:p w14:paraId="1994CE75" w14:textId="59025FA2" w:rsidR="006B28EC" w:rsidRPr="006B28EC" w:rsidRDefault="007B56EC" w:rsidP="00663155">
      <w:pPr>
        <w:suppressAutoHyphens w:val="0"/>
        <w:jc w:val="both"/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</w:pPr>
      <w:bookmarkStart w:id="0" w:name="_Hlk67818651"/>
      <w:r w:rsidRPr="006B28EC"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  <w:t xml:space="preserve">Приглашаем </w:t>
      </w:r>
      <w:r w:rsidR="00B31F6D" w:rsidRPr="006B28EC"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  <w:t>В</w:t>
      </w:r>
      <w:r w:rsidRPr="006B28EC"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  <w:t>ас в незабываемое путешествие по сердцу Москвы на двухпалубном теплоходе! Вас ждёт вечер, полный изысканных удовольствий: ужин</w:t>
      </w:r>
      <w:r w:rsidR="001768BD" w:rsidRPr="006B28EC"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  <w:t>,</w:t>
      </w:r>
      <w:r w:rsidRPr="006B28EC"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  <w:t xml:space="preserve"> живая музыка, музыкальная программа «Made in USSR». </w:t>
      </w:r>
      <w:r w:rsidR="001807C2" w:rsidRPr="006B28EC"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  <w:t>П</w:t>
      </w:r>
      <w:r w:rsidRPr="006B28EC"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  <w:t>олюбуетесь завораживающими видами с борта теплохода на столичные достопримечательности: небоскрёбы Москва-Сити, живописные Воробьёвы горы, легендарный Парк Горького, знаменитый памятник Петру Первому, великолепный Храм Христа Спасителя, неприступные стены Московского Кремля и ослепительный собор Василия Блаженного.</w:t>
      </w:r>
    </w:p>
    <w:p w14:paraId="29E6443B" w14:textId="351652EF" w:rsidR="005A5133" w:rsidRPr="001E7019" w:rsidRDefault="005A5133" w:rsidP="007F0D79">
      <w:pPr>
        <w:suppressAutoHyphens w:val="0"/>
        <w:rPr>
          <w:sz w:val="22"/>
          <w:szCs w:val="22"/>
          <w:lang w:eastAsia="ru-RU"/>
        </w:rPr>
      </w:pPr>
      <w:r w:rsidRPr="001E7019"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  <w:t>ПРОГРАММА ТУРА:</w:t>
      </w:r>
    </w:p>
    <w:p w14:paraId="5E31D4C0" w14:textId="427365E1" w:rsidR="00407079" w:rsidRPr="007D681E" w:rsidRDefault="00407079" w:rsidP="00D32E82">
      <w:pPr>
        <w:tabs>
          <w:tab w:val="left" w:pos="-142"/>
        </w:tabs>
        <w:suppressAutoHyphens w:val="0"/>
        <w:jc w:val="both"/>
        <w:rPr>
          <w:rFonts w:ascii="Book Antiqua" w:hAnsi="Book Antiqua"/>
          <w:bCs/>
          <w:iCs/>
          <w:sz w:val="20"/>
          <w:szCs w:val="20"/>
          <w:lang w:eastAsia="ru-RU"/>
        </w:rPr>
      </w:pPr>
      <w:r w:rsidRPr="007D681E">
        <w:rPr>
          <w:rFonts w:ascii="Book Antiqua" w:hAnsi="Book Antiqua"/>
          <w:bCs/>
          <w:iCs/>
          <w:sz w:val="20"/>
          <w:szCs w:val="20"/>
          <w:lang w:eastAsia="ru-RU"/>
        </w:rPr>
        <w:t>~</w:t>
      </w:r>
      <w:r w:rsidR="002676E7" w:rsidRPr="007D681E">
        <w:rPr>
          <w:rFonts w:ascii="Book Antiqua" w:hAnsi="Book Antiqua"/>
          <w:bCs/>
          <w:iCs/>
          <w:sz w:val="20"/>
          <w:szCs w:val="20"/>
          <w:lang w:eastAsia="ru-RU"/>
        </w:rPr>
        <w:t xml:space="preserve"> </w:t>
      </w:r>
      <w:r w:rsidR="005E633F" w:rsidRPr="007D681E">
        <w:rPr>
          <w:rFonts w:ascii="Book Antiqua" w:hAnsi="Book Antiqua"/>
          <w:b/>
          <w:iCs/>
          <w:sz w:val="20"/>
          <w:szCs w:val="20"/>
          <w:lang w:eastAsia="ru-RU"/>
        </w:rPr>
        <w:t>10:30* (15:00*</w:t>
      </w:r>
      <w:r w:rsidR="005E633F" w:rsidRPr="007D681E">
        <w:rPr>
          <w:rFonts w:ascii="Book Antiqua" w:hAnsi="Book Antiqua"/>
          <w:b/>
          <w:iCs/>
          <w:color w:val="002060"/>
          <w:lang w:eastAsia="ru-RU"/>
        </w:rPr>
        <w:t>*</w:t>
      </w:r>
      <w:r w:rsidR="005E633F" w:rsidRPr="007D681E">
        <w:rPr>
          <w:rFonts w:ascii="Book Antiqua" w:hAnsi="Book Antiqua"/>
          <w:b/>
          <w:iCs/>
          <w:sz w:val="20"/>
          <w:szCs w:val="20"/>
          <w:lang w:eastAsia="ru-RU"/>
        </w:rPr>
        <w:t xml:space="preserve">) </w:t>
      </w:r>
      <w:r w:rsidR="002676E7" w:rsidRPr="007D681E">
        <w:rPr>
          <w:rFonts w:ascii="Book Antiqua" w:hAnsi="Book Antiqua"/>
          <w:bCs/>
          <w:iCs/>
          <w:sz w:val="20"/>
          <w:szCs w:val="20"/>
          <w:lang w:eastAsia="ru-RU"/>
        </w:rPr>
        <w:t xml:space="preserve">- </w:t>
      </w:r>
      <w:r w:rsidRPr="007D681E">
        <w:rPr>
          <w:rFonts w:ascii="Book Antiqua" w:hAnsi="Book Antiqua"/>
          <w:bCs/>
          <w:iCs/>
          <w:sz w:val="20"/>
          <w:szCs w:val="20"/>
          <w:lang w:eastAsia="ru-RU"/>
        </w:rPr>
        <w:t>ориентировочное время отправления группы.</w:t>
      </w:r>
      <w:r w:rsidRPr="007D681E">
        <w:rPr>
          <w:noProof/>
          <w:sz w:val="20"/>
          <w:szCs w:val="20"/>
          <w:lang w:eastAsia="ru-RU"/>
        </w:rPr>
        <w:t xml:space="preserve"> </w:t>
      </w:r>
    </w:p>
    <w:p w14:paraId="20F164A8" w14:textId="4AFCAB4C" w:rsidR="004F4BA1" w:rsidRPr="007D681E" w:rsidRDefault="004F4BA1" w:rsidP="009516A3">
      <w:pPr>
        <w:jc w:val="both"/>
        <w:rPr>
          <w:rFonts w:ascii="Book Antiqua" w:hAnsi="Book Antiqua"/>
          <w:b/>
          <w:iCs/>
          <w:sz w:val="20"/>
          <w:szCs w:val="20"/>
          <w:lang w:eastAsia="ru-RU"/>
        </w:rPr>
      </w:pPr>
      <w:r w:rsidRPr="007D681E">
        <w:rPr>
          <w:rFonts w:ascii="Book Antiqua" w:hAnsi="Book Antiqua"/>
          <w:bCs/>
          <w:iCs/>
          <w:sz w:val="20"/>
          <w:szCs w:val="20"/>
          <w:lang w:eastAsia="ru-RU"/>
        </w:rPr>
        <w:t>Приглашаем в потрясающий круиз через весь центр Москвы на комфортабельном двухпалубном теплоходе с шикарным ужином, музыкальной программой «Made in USSR» и завораживающими видами с борта теплохода на столичные достопримечательности</w:t>
      </w:r>
      <w:r w:rsidR="00663155" w:rsidRPr="007D681E">
        <w:rPr>
          <w:rFonts w:ascii="Book Antiqua" w:hAnsi="Book Antiqua"/>
          <w:bCs/>
          <w:iCs/>
          <w:sz w:val="20"/>
          <w:szCs w:val="20"/>
          <w:lang w:eastAsia="ru-RU"/>
        </w:rPr>
        <w:t xml:space="preserve">. </w:t>
      </w:r>
      <w:r w:rsidRPr="007D681E">
        <w:rPr>
          <w:rFonts w:ascii="Book Antiqua" w:hAnsi="Book Antiqua"/>
          <w:bCs/>
          <w:iCs/>
          <w:sz w:val="20"/>
          <w:szCs w:val="20"/>
          <w:lang w:eastAsia="ru-RU"/>
        </w:rPr>
        <w:t>Проведите прекрасное время на реке, наслаждаясь качественным сервисом на борту, приятной музыкой, плеском волн и общением с близкими людьми!</w:t>
      </w:r>
      <w:r w:rsidR="00663155" w:rsidRPr="007D681E">
        <w:rPr>
          <w:rFonts w:ascii="Book Antiqua" w:hAnsi="Book Antiqua"/>
          <w:bCs/>
          <w:iCs/>
          <w:sz w:val="20"/>
          <w:szCs w:val="20"/>
          <w:lang w:eastAsia="ru-RU"/>
        </w:rPr>
        <w:t xml:space="preserve"> </w:t>
      </w:r>
      <w:r w:rsidR="00663155" w:rsidRPr="007D681E">
        <w:rPr>
          <w:rFonts w:ascii="Book Antiqua" w:hAnsi="Book Antiqua"/>
          <w:b/>
          <w:iCs/>
          <w:sz w:val="20"/>
          <w:szCs w:val="20"/>
          <w:lang w:eastAsia="ru-RU"/>
        </w:rPr>
        <w:t>В День Военно-Морского Флота кульминацией вечера станет праздничное пиротехническое шоу, которое вы увидите прямо с глади Москвы-реки!</w:t>
      </w:r>
    </w:p>
    <w:p w14:paraId="341241E5" w14:textId="1A9FDD65" w:rsidR="009516A3" w:rsidRPr="007D681E" w:rsidRDefault="002676E7" w:rsidP="009516A3">
      <w:pPr>
        <w:jc w:val="both"/>
        <w:rPr>
          <w:rFonts w:ascii="Book Antiqua" w:hAnsi="Book Antiqua"/>
          <w:bCs/>
          <w:iCs/>
          <w:sz w:val="20"/>
          <w:szCs w:val="20"/>
          <w:lang w:eastAsia="ru-RU"/>
        </w:rPr>
      </w:pPr>
      <w:r w:rsidRPr="007D681E">
        <w:rPr>
          <w:rFonts w:ascii="Book Antiqua" w:hAnsi="Book Antiqua"/>
          <w:bCs/>
          <w:iCs/>
          <w:sz w:val="20"/>
          <w:szCs w:val="20"/>
          <w:lang w:eastAsia="ru-RU"/>
        </w:rPr>
        <w:t>~</w:t>
      </w:r>
      <w:r w:rsidR="005E633F" w:rsidRPr="007D681E">
        <w:rPr>
          <w:rFonts w:ascii="Book Antiqua" w:hAnsi="Book Antiqua"/>
          <w:b/>
          <w:iCs/>
          <w:sz w:val="20"/>
          <w:szCs w:val="20"/>
          <w:lang w:eastAsia="ru-RU"/>
        </w:rPr>
        <w:t>15:00* (19:30</w:t>
      </w:r>
      <w:r w:rsidR="005E633F" w:rsidRPr="007D681E">
        <w:rPr>
          <w:rFonts w:ascii="Book Antiqua" w:hAnsi="Book Antiqua"/>
          <w:b/>
          <w:iCs/>
          <w:color w:val="002060"/>
          <w:lang w:eastAsia="ru-RU"/>
        </w:rPr>
        <w:t>*</w:t>
      </w:r>
      <w:r w:rsidR="005E633F" w:rsidRPr="007D681E">
        <w:rPr>
          <w:rFonts w:ascii="Book Antiqua" w:hAnsi="Book Antiqua"/>
          <w:b/>
          <w:iCs/>
          <w:sz w:val="20"/>
          <w:szCs w:val="20"/>
          <w:lang w:eastAsia="ru-RU"/>
        </w:rPr>
        <w:t xml:space="preserve">*) </w:t>
      </w:r>
      <w:r w:rsidR="00F91E42" w:rsidRPr="007D681E">
        <w:rPr>
          <w:rFonts w:ascii="Book Antiqua" w:hAnsi="Book Antiqua"/>
          <w:bCs/>
          <w:iCs/>
          <w:sz w:val="20"/>
          <w:szCs w:val="20"/>
          <w:lang w:eastAsia="ru-RU"/>
        </w:rPr>
        <w:t>–</w:t>
      </w:r>
      <w:r w:rsidRPr="007D681E">
        <w:rPr>
          <w:rFonts w:ascii="Book Antiqua" w:hAnsi="Book Antiqua"/>
          <w:bCs/>
          <w:iCs/>
          <w:sz w:val="20"/>
          <w:szCs w:val="20"/>
          <w:lang w:eastAsia="ru-RU"/>
        </w:rPr>
        <w:t xml:space="preserve"> </w:t>
      </w:r>
      <w:r w:rsidR="00F91E42" w:rsidRPr="007D681E">
        <w:rPr>
          <w:rFonts w:ascii="Book Antiqua" w:hAnsi="Book Antiqua"/>
          <w:bCs/>
          <w:iCs/>
          <w:sz w:val="20"/>
          <w:szCs w:val="20"/>
          <w:lang w:eastAsia="ru-RU"/>
        </w:rPr>
        <w:t>отп</w:t>
      </w:r>
      <w:r w:rsidR="00D12F54" w:rsidRPr="007D681E">
        <w:rPr>
          <w:rFonts w:ascii="Book Antiqua" w:hAnsi="Book Antiqua"/>
          <w:bCs/>
          <w:iCs/>
          <w:sz w:val="20"/>
          <w:szCs w:val="20"/>
          <w:lang w:eastAsia="ru-RU"/>
        </w:rPr>
        <w:t>равление</w:t>
      </w:r>
      <w:r w:rsidR="00F91E42" w:rsidRPr="007D681E">
        <w:rPr>
          <w:rFonts w:ascii="Book Antiqua" w:hAnsi="Book Antiqua"/>
          <w:bCs/>
          <w:iCs/>
          <w:sz w:val="20"/>
          <w:szCs w:val="20"/>
          <w:lang w:eastAsia="ru-RU"/>
        </w:rPr>
        <w:t xml:space="preserve"> теплохода. </w:t>
      </w:r>
      <w:r w:rsidR="00565D75" w:rsidRPr="007D681E">
        <w:rPr>
          <w:rFonts w:ascii="Book Antiqua" w:hAnsi="Book Antiqua"/>
          <w:bCs/>
          <w:iCs/>
          <w:sz w:val="20"/>
          <w:szCs w:val="20"/>
          <w:lang w:eastAsia="ru-RU"/>
        </w:rPr>
        <w:t xml:space="preserve">Теплоход </w:t>
      </w:r>
      <w:r w:rsidR="00846102" w:rsidRPr="007D681E">
        <w:rPr>
          <w:rFonts w:ascii="Book Antiqua" w:hAnsi="Book Antiqua"/>
          <w:bCs/>
          <w:iCs/>
          <w:sz w:val="20"/>
          <w:szCs w:val="20"/>
          <w:lang w:eastAsia="ru-RU"/>
        </w:rPr>
        <w:t>«Маэстро» —белоснежный комфортабельный пассажирский лайнер</w:t>
      </w:r>
      <w:r w:rsidR="00D32E82" w:rsidRPr="007D681E">
        <w:rPr>
          <w:rFonts w:ascii="Book Antiqua" w:hAnsi="Book Antiqua"/>
          <w:bCs/>
          <w:iCs/>
          <w:sz w:val="20"/>
          <w:szCs w:val="20"/>
          <w:lang w:eastAsia="ru-RU"/>
        </w:rPr>
        <w:t xml:space="preserve">, который </w:t>
      </w:r>
      <w:r w:rsidR="00846102" w:rsidRPr="007D681E">
        <w:rPr>
          <w:rFonts w:ascii="Book Antiqua" w:hAnsi="Book Antiqua"/>
          <w:bCs/>
          <w:iCs/>
          <w:sz w:val="20"/>
          <w:szCs w:val="20"/>
          <w:lang w:eastAsia="ru-RU"/>
        </w:rPr>
        <w:t>обеспечивает возможность совершать речные прогулки по Москве в любое время года.</w:t>
      </w:r>
      <w:r w:rsidR="00D224E9" w:rsidRPr="007D681E">
        <w:rPr>
          <w:rFonts w:ascii="Book Antiqua" w:hAnsi="Book Antiqua"/>
          <w:bCs/>
          <w:iCs/>
          <w:sz w:val="20"/>
          <w:szCs w:val="20"/>
          <w:lang w:eastAsia="ru-RU"/>
        </w:rPr>
        <w:t xml:space="preserve"> </w:t>
      </w:r>
    </w:p>
    <w:p w14:paraId="2085C9A6" w14:textId="77777777" w:rsidR="009B2125" w:rsidRDefault="00846102" w:rsidP="00555248">
      <w:pPr>
        <w:jc w:val="both"/>
        <w:rPr>
          <w:rFonts w:ascii="Book Antiqua" w:hAnsi="Book Antiqua"/>
          <w:bCs/>
          <w:iCs/>
          <w:sz w:val="20"/>
          <w:szCs w:val="20"/>
          <w:lang w:eastAsia="ru-RU"/>
        </w:rPr>
      </w:pPr>
      <w:r w:rsidRPr="009B48E7">
        <w:rPr>
          <w:rFonts w:ascii="Book Antiqua" w:hAnsi="Book Antiqua"/>
          <w:b/>
          <w:iCs/>
          <w:sz w:val="20"/>
          <w:szCs w:val="20"/>
          <w:lang w:eastAsia="ru-RU"/>
        </w:rPr>
        <w:t>Маршрут прогулки:</w:t>
      </w:r>
      <w:r w:rsidR="009516A3" w:rsidRPr="009B48E7">
        <w:rPr>
          <w:rFonts w:ascii="Book Antiqua" w:hAnsi="Book Antiqua"/>
          <w:b/>
          <w:iCs/>
          <w:sz w:val="20"/>
          <w:szCs w:val="20"/>
          <w:lang w:eastAsia="ru-RU"/>
        </w:rPr>
        <w:t xml:space="preserve"> </w:t>
      </w:r>
      <w:r w:rsidR="0087310B" w:rsidRPr="009B48E7">
        <w:rPr>
          <w:rFonts w:ascii="Book Antiqua" w:hAnsi="Book Antiqua"/>
          <w:bCs/>
          <w:iCs/>
          <w:sz w:val="20"/>
          <w:szCs w:val="20"/>
          <w:lang w:eastAsia="ru-RU"/>
        </w:rPr>
        <w:t>Причал «Национальный центр «Россия» — Москва-Сити — Экспоцентр — Дом правительства — Мэрия Москвы — Площадь Европы (Киевский вокзал) — Новодевичий монастырь — МГУ им. М.В. Ломоносова — Стадион «Лужники» — Воробьёвы горы — Нескучный Сад — Центральный парк культуры и отдыха им. А М. Горького — Пушкинский мост — Крымский мост — Памятник Петру Первому — Храм Христа Спасителя — Московский Кремль — Собор Василия Блаженного — Ландшафтный парк «Зарядье» — Парящий мост (оборот) — Причал «Национальный центр «Россия»</w:t>
      </w:r>
    </w:p>
    <w:p w14:paraId="5371870A" w14:textId="77777777" w:rsidR="009B48E7" w:rsidRDefault="009B48E7" w:rsidP="00555248">
      <w:pPr>
        <w:jc w:val="both"/>
        <w:rPr>
          <w:rFonts w:ascii="Book Antiqua" w:hAnsi="Book Antiqua"/>
          <w:bCs/>
          <w:iCs/>
          <w:sz w:val="20"/>
          <w:szCs w:val="20"/>
          <w:lang w:eastAsia="ru-RU"/>
        </w:rPr>
      </w:pPr>
    </w:p>
    <w:p w14:paraId="12AF9D14" w14:textId="4795A897" w:rsidR="009B48E7" w:rsidRPr="009B48E7" w:rsidRDefault="009B48E7" w:rsidP="00555248">
      <w:pPr>
        <w:jc w:val="both"/>
        <w:rPr>
          <w:rFonts w:ascii="Book Antiqua" w:hAnsi="Book Antiqua"/>
          <w:b/>
          <w:iCs/>
          <w:sz w:val="20"/>
          <w:szCs w:val="20"/>
          <w:lang w:eastAsia="ru-RU"/>
        </w:rPr>
        <w:sectPr w:rsidR="009B48E7" w:rsidRPr="009B48E7" w:rsidSect="00161B6B">
          <w:headerReference w:type="default" r:id="rId9"/>
          <w:footerReference w:type="default" r:id="rId10"/>
          <w:pgSz w:w="11906" w:h="16838"/>
          <w:pgMar w:top="142" w:right="386" w:bottom="56" w:left="426" w:header="360" w:footer="0" w:gutter="0"/>
          <w:cols w:space="720"/>
          <w:formProt w:val="0"/>
          <w:docGrid w:linePitch="360"/>
        </w:sectPr>
      </w:pPr>
    </w:p>
    <w:p w14:paraId="02745EEB" w14:textId="0FB101D8" w:rsidR="00987CF0" w:rsidRPr="009B48E7" w:rsidRDefault="00C65A95" w:rsidP="00DC4AED">
      <w:pPr>
        <w:pStyle w:val="ae"/>
        <w:numPr>
          <w:ilvl w:val="0"/>
          <w:numId w:val="6"/>
        </w:numPr>
        <w:suppressAutoHyphens w:val="0"/>
        <w:ind w:left="284" w:hanging="284"/>
        <w:jc w:val="both"/>
        <w:rPr>
          <w:rFonts w:ascii="Book Antiqua" w:hAnsi="Book Antiqua"/>
          <w:b/>
          <w:iCs/>
          <w:sz w:val="20"/>
          <w:szCs w:val="20"/>
          <w:lang w:eastAsia="ru-RU"/>
        </w:rPr>
      </w:pPr>
      <w:bookmarkStart w:id="1" w:name="_Hlk188619085"/>
      <w:r w:rsidRPr="009B48E7">
        <w:rPr>
          <w:rFonts w:ascii="Book Antiqua" w:hAnsi="Book Antiqua"/>
          <w:b/>
          <w:iCs/>
          <w:sz w:val="20"/>
          <w:szCs w:val="20"/>
          <w:lang w:eastAsia="ru-RU"/>
        </w:rPr>
        <w:t>Роскошный ужин от шеф-повара</w:t>
      </w:r>
      <w:r w:rsidR="00F407A1" w:rsidRPr="009B48E7">
        <w:rPr>
          <w:rFonts w:ascii="Book Antiqua" w:hAnsi="Book Antiqua"/>
          <w:b/>
          <w:iCs/>
          <w:sz w:val="20"/>
          <w:szCs w:val="20"/>
          <w:lang w:eastAsia="ru-RU"/>
        </w:rPr>
        <w:t xml:space="preserve"> </w:t>
      </w:r>
      <w:r w:rsidR="002418CB">
        <w:rPr>
          <w:rFonts w:ascii="Book Antiqua" w:hAnsi="Book Antiqua"/>
          <w:b/>
          <w:iCs/>
          <w:sz w:val="20"/>
          <w:szCs w:val="20"/>
          <w:lang w:eastAsia="ru-RU"/>
        </w:rPr>
        <w:t>м</w:t>
      </w:r>
      <w:r w:rsidR="002418CB" w:rsidRPr="009B48E7">
        <w:rPr>
          <w:rFonts w:ascii="Book Antiqua" w:hAnsi="Book Antiqua"/>
          <w:b/>
          <w:iCs/>
          <w:sz w:val="20"/>
          <w:szCs w:val="20"/>
          <w:lang w:eastAsia="ru-RU"/>
        </w:rPr>
        <w:t xml:space="preserve">еню </w:t>
      </w:r>
      <w:r w:rsidR="002418CB">
        <w:rPr>
          <w:rFonts w:ascii="Book Antiqua" w:hAnsi="Book Antiqua"/>
          <w:b/>
          <w:iCs/>
          <w:sz w:val="20"/>
          <w:szCs w:val="20"/>
          <w:lang w:eastAsia="ru-RU"/>
        </w:rPr>
        <w:t xml:space="preserve">СТАНДАРТ </w:t>
      </w:r>
      <w:r w:rsidR="00F407A1" w:rsidRPr="009B48E7">
        <w:rPr>
          <w:rFonts w:ascii="Book Antiqua" w:hAnsi="Book Antiqua"/>
          <w:b/>
          <w:iCs/>
          <w:sz w:val="20"/>
          <w:szCs w:val="20"/>
          <w:lang w:eastAsia="ru-RU"/>
        </w:rPr>
        <w:t>на 12.07.,</w:t>
      </w:r>
      <w:r w:rsidR="007F0258">
        <w:rPr>
          <w:rFonts w:ascii="Book Antiqua" w:hAnsi="Book Antiqua"/>
          <w:b/>
          <w:iCs/>
          <w:sz w:val="20"/>
          <w:szCs w:val="20"/>
          <w:lang w:eastAsia="ru-RU"/>
        </w:rPr>
        <w:t xml:space="preserve"> </w:t>
      </w:r>
      <w:r w:rsidR="00F407A1" w:rsidRPr="009B48E7">
        <w:rPr>
          <w:rFonts w:ascii="Book Antiqua" w:hAnsi="Book Antiqua"/>
          <w:b/>
          <w:iCs/>
          <w:sz w:val="20"/>
          <w:szCs w:val="20"/>
          <w:lang w:eastAsia="ru-RU"/>
        </w:rPr>
        <w:t>18.07., 26.07., 22.08.:</w:t>
      </w:r>
    </w:p>
    <w:p w14:paraId="2EA8995B" w14:textId="77777777" w:rsidR="00A10BBA" w:rsidRPr="009B48E7" w:rsidRDefault="00A10BBA" w:rsidP="00A10BBA">
      <w:pPr>
        <w:suppressAutoHyphens w:val="0"/>
        <w:ind w:left="284"/>
        <w:contextualSpacing/>
        <w:jc w:val="both"/>
        <w:rPr>
          <w:rFonts w:ascii="Book Antiqua" w:hAnsi="Book Antiqua"/>
          <w:bCs/>
          <w:iCs/>
          <w:sz w:val="18"/>
          <w:szCs w:val="18"/>
          <w:u w:val="single"/>
          <w:lang w:eastAsia="ru-RU"/>
        </w:rPr>
      </w:pPr>
      <w:bookmarkStart w:id="2" w:name="_Hlk188266563"/>
      <w:bookmarkStart w:id="3" w:name="_Hlk188618940"/>
      <w:bookmarkEnd w:id="1"/>
      <w:r w:rsidRPr="009B48E7">
        <w:rPr>
          <w:rFonts w:ascii="Book Antiqua" w:hAnsi="Book Antiqua"/>
          <w:bCs/>
          <w:iCs/>
          <w:sz w:val="18"/>
          <w:szCs w:val="18"/>
          <w:u w:val="single"/>
          <w:lang w:eastAsia="ru-RU"/>
        </w:rPr>
        <w:t xml:space="preserve">Приветственный напиток </w:t>
      </w:r>
    </w:p>
    <w:p w14:paraId="15100A7C" w14:textId="77777777" w:rsidR="00A10BBA" w:rsidRPr="009B48E7" w:rsidRDefault="00A10BBA" w:rsidP="00A10BBA">
      <w:pPr>
        <w:numPr>
          <w:ilvl w:val="0"/>
          <w:numId w:val="15"/>
        </w:numPr>
        <w:suppressAutoHyphens w:val="0"/>
        <w:ind w:left="567" w:hanging="283"/>
        <w:contextualSpacing/>
        <w:jc w:val="both"/>
        <w:rPr>
          <w:rFonts w:ascii="Book Antiqua" w:hAnsi="Book Antiqua"/>
          <w:bCs/>
          <w:iCs/>
          <w:sz w:val="18"/>
          <w:szCs w:val="18"/>
          <w:u w:val="single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 xml:space="preserve">Домашний лимонад ягодный с мятой, 220 мл         </w:t>
      </w:r>
    </w:p>
    <w:p w14:paraId="236EE308" w14:textId="77777777" w:rsidR="00A10BBA" w:rsidRPr="009B48E7" w:rsidRDefault="00A10BBA" w:rsidP="00A10BBA">
      <w:pPr>
        <w:suppressAutoHyphens w:val="0"/>
        <w:ind w:hanging="142"/>
        <w:contextualSpacing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 xml:space="preserve">         </w:t>
      </w:r>
      <w:r w:rsidRPr="009B48E7">
        <w:rPr>
          <w:rFonts w:ascii="Book Antiqua" w:hAnsi="Book Antiqua"/>
          <w:bCs/>
          <w:iCs/>
          <w:sz w:val="18"/>
          <w:szCs w:val="18"/>
          <w:u w:val="single"/>
          <w:lang w:eastAsia="ru-RU"/>
        </w:rPr>
        <w:t>Салат (на выбор)</w:t>
      </w:r>
      <w:r w:rsidRPr="009B48E7">
        <w:rPr>
          <w:noProof/>
          <w:sz w:val="18"/>
          <w:szCs w:val="18"/>
        </w:rPr>
        <w:t xml:space="preserve"> </w:t>
      </w:r>
    </w:p>
    <w:p w14:paraId="70087548" w14:textId="77777777" w:rsidR="00A10BBA" w:rsidRPr="009B48E7" w:rsidRDefault="00A10BBA" w:rsidP="00A10BBA">
      <w:pPr>
        <w:numPr>
          <w:ilvl w:val="0"/>
          <w:numId w:val="15"/>
        </w:numPr>
        <w:suppressAutoHyphens w:val="0"/>
        <w:ind w:left="567" w:hanging="283"/>
        <w:contextualSpacing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 xml:space="preserve">«Овощной» (свежие овощи под фирменной заправкой) </w:t>
      </w:r>
    </w:p>
    <w:p w14:paraId="0F884106" w14:textId="77777777" w:rsidR="00A10BBA" w:rsidRPr="009B48E7" w:rsidRDefault="00A10BBA" w:rsidP="00A10BBA">
      <w:pPr>
        <w:numPr>
          <w:ilvl w:val="0"/>
          <w:numId w:val="15"/>
        </w:numPr>
        <w:suppressAutoHyphens w:val="0"/>
        <w:ind w:left="567" w:hanging="283"/>
        <w:contextualSpacing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>«Перепелиное гнездо» (мясной салат с яйцом и картофелем)</w:t>
      </w:r>
    </w:p>
    <w:p w14:paraId="79332C03" w14:textId="77777777" w:rsidR="00A10BBA" w:rsidRPr="009B48E7" w:rsidRDefault="00A10BBA" w:rsidP="00A10BBA">
      <w:pPr>
        <w:suppressAutoHyphens w:val="0"/>
        <w:ind w:left="142" w:hanging="284"/>
        <w:contextualSpacing/>
        <w:jc w:val="both"/>
        <w:rPr>
          <w:rFonts w:ascii="Book Antiqua" w:hAnsi="Book Antiqua"/>
          <w:bCs/>
          <w:iCs/>
          <w:sz w:val="18"/>
          <w:szCs w:val="18"/>
          <w:u w:val="single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 xml:space="preserve">         </w:t>
      </w:r>
      <w:r w:rsidRPr="009B48E7">
        <w:rPr>
          <w:rFonts w:ascii="Book Antiqua" w:hAnsi="Book Antiqua"/>
          <w:bCs/>
          <w:iCs/>
          <w:sz w:val="18"/>
          <w:szCs w:val="18"/>
          <w:u w:val="single"/>
          <w:lang w:eastAsia="ru-RU"/>
        </w:rPr>
        <w:t>Горячее блюдо (на выбор)</w:t>
      </w:r>
    </w:p>
    <w:p w14:paraId="3B2C6F11" w14:textId="77777777" w:rsidR="00A10BBA" w:rsidRPr="009B48E7" w:rsidRDefault="00A10BBA" w:rsidP="00A10BBA">
      <w:pPr>
        <w:numPr>
          <w:ilvl w:val="0"/>
          <w:numId w:val="12"/>
        </w:numPr>
        <w:suppressAutoHyphens w:val="0"/>
        <w:ind w:left="567" w:hanging="283"/>
        <w:contextualSpacing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>Аппетитный шашлык из свинины или курицы с гарниром, лепёшкой и соусом</w:t>
      </w:r>
    </w:p>
    <w:p w14:paraId="32ADC24F" w14:textId="77777777" w:rsidR="00A10BBA" w:rsidRPr="009B48E7" w:rsidRDefault="00A10BBA" w:rsidP="00A10BBA">
      <w:pPr>
        <w:numPr>
          <w:ilvl w:val="0"/>
          <w:numId w:val="12"/>
        </w:numPr>
        <w:suppressAutoHyphens w:val="0"/>
        <w:ind w:left="567" w:hanging="283"/>
        <w:contextualSpacing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>Спагетти с ветчиной и грибами под сливочным соусом</w:t>
      </w:r>
    </w:p>
    <w:p w14:paraId="3DA6F7CC" w14:textId="1DAC08B0" w:rsidR="00F407A1" w:rsidRDefault="00A10BBA" w:rsidP="001E7019">
      <w:pPr>
        <w:suppressAutoHyphens w:val="0"/>
        <w:ind w:firstLine="142"/>
        <w:contextualSpacing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 xml:space="preserve">   </w:t>
      </w:r>
      <w:r w:rsidRPr="009B48E7">
        <w:rPr>
          <w:rFonts w:ascii="Book Antiqua" w:hAnsi="Book Antiqua"/>
          <w:bCs/>
          <w:iCs/>
          <w:sz w:val="18"/>
          <w:szCs w:val="18"/>
          <w:u w:val="single"/>
          <w:lang w:eastAsia="ru-RU"/>
        </w:rPr>
        <w:t>Десерт</w:t>
      </w: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 xml:space="preserve"> (ягодный торт-птифур)</w:t>
      </w:r>
    </w:p>
    <w:p w14:paraId="6BD61A95" w14:textId="77777777" w:rsidR="009B48E7" w:rsidRPr="009B48E7" w:rsidRDefault="009B48E7" w:rsidP="001E7019">
      <w:pPr>
        <w:suppressAutoHyphens w:val="0"/>
        <w:ind w:firstLine="142"/>
        <w:contextualSpacing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</w:p>
    <w:p w14:paraId="4AD93033" w14:textId="663BB074" w:rsidR="00F407A1" w:rsidRPr="009B48E7" w:rsidRDefault="00F407A1" w:rsidP="00F407A1">
      <w:pPr>
        <w:pStyle w:val="ae"/>
        <w:numPr>
          <w:ilvl w:val="0"/>
          <w:numId w:val="18"/>
        </w:numPr>
        <w:suppressAutoHyphens w:val="0"/>
        <w:ind w:left="176" w:hanging="218"/>
        <w:jc w:val="both"/>
        <w:rPr>
          <w:rFonts w:ascii="Book Antiqua" w:hAnsi="Book Antiqua"/>
          <w:b/>
          <w:iCs/>
          <w:sz w:val="18"/>
          <w:szCs w:val="18"/>
          <w:lang w:eastAsia="ru-RU"/>
        </w:rPr>
      </w:pPr>
      <w:r w:rsidRPr="009B48E7">
        <w:rPr>
          <w:rFonts w:ascii="Book Antiqua" w:hAnsi="Book Antiqua"/>
          <w:b/>
          <w:iCs/>
          <w:sz w:val="18"/>
          <w:szCs w:val="18"/>
          <w:lang w:eastAsia="ru-RU"/>
        </w:rPr>
        <w:t xml:space="preserve"> </w:t>
      </w:r>
      <w:r w:rsidR="002418CB" w:rsidRPr="009B48E7">
        <w:rPr>
          <w:rFonts w:ascii="Book Antiqua" w:hAnsi="Book Antiqua"/>
          <w:b/>
          <w:iCs/>
          <w:sz w:val="20"/>
          <w:szCs w:val="20"/>
          <w:lang w:eastAsia="ru-RU"/>
        </w:rPr>
        <w:t xml:space="preserve">Роскошный ужин от шеф-повара </w:t>
      </w:r>
      <w:r w:rsidR="002418CB">
        <w:rPr>
          <w:rFonts w:ascii="Book Antiqua" w:hAnsi="Book Antiqua"/>
          <w:b/>
          <w:iCs/>
          <w:sz w:val="20"/>
          <w:szCs w:val="20"/>
          <w:lang w:eastAsia="ru-RU"/>
        </w:rPr>
        <w:t>м</w:t>
      </w:r>
      <w:r w:rsidR="002418CB" w:rsidRPr="009B48E7">
        <w:rPr>
          <w:rFonts w:ascii="Book Antiqua" w:hAnsi="Book Antiqua"/>
          <w:b/>
          <w:iCs/>
          <w:sz w:val="20"/>
          <w:szCs w:val="20"/>
          <w:lang w:eastAsia="ru-RU"/>
        </w:rPr>
        <w:t>еню</w:t>
      </w:r>
      <w:r w:rsidR="002418CB">
        <w:rPr>
          <w:rFonts w:ascii="Book Antiqua" w:hAnsi="Book Antiqua"/>
          <w:b/>
          <w:iCs/>
          <w:sz w:val="20"/>
          <w:szCs w:val="20"/>
          <w:lang w:eastAsia="ru-RU"/>
        </w:rPr>
        <w:t xml:space="preserve"> </w:t>
      </w:r>
      <w:r w:rsidRPr="009B48E7">
        <w:rPr>
          <w:rFonts w:ascii="Book Antiqua" w:hAnsi="Book Antiqua"/>
          <w:b/>
          <w:iCs/>
          <w:sz w:val="20"/>
          <w:szCs w:val="20"/>
          <w:lang w:eastAsia="ru-RU"/>
        </w:rPr>
        <w:t>ПРЕМИУМ на 19.07.2026:</w:t>
      </w:r>
    </w:p>
    <w:p w14:paraId="091AEAC6" w14:textId="77777777" w:rsidR="00F407A1" w:rsidRPr="009B48E7" w:rsidRDefault="00F407A1" w:rsidP="00F407A1">
      <w:pPr>
        <w:suppressAutoHyphens w:val="0"/>
        <w:ind w:left="284"/>
        <w:contextualSpacing/>
        <w:jc w:val="both"/>
        <w:rPr>
          <w:rFonts w:ascii="Book Antiqua" w:hAnsi="Book Antiqua"/>
          <w:bCs/>
          <w:iCs/>
          <w:sz w:val="18"/>
          <w:szCs w:val="18"/>
          <w:u w:val="single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u w:val="single"/>
          <w:lang w:eastAsia="ru-RU"/>
        </w:rPr>
        <w:t>Приветственный напиток (на выбор)</w:t>
      </w:r>
    </w:p>
    <w:p w14:paraId="68AD6407" w14:textId="77777777" w:rsidR="00F407A1" w:rsidRPr="009B48E7" w:rsidRDefault="00F407A1" w:rsidP="00F407A1">
      <w:pPr>
        <w:pStyle w:val="ae"/>
        <w:numPr>
          <w:ilvl w:val="0"/>
          <w:numId w:val="19"/>
        </w:numPr>
        <w:suppressAutoHyphens w:val="0"/>
        <w:ind w:left="459" w:hanging="141"/>
        <w:jc w:val="both"/>
        <w:rPr>
          <w:rFonts w:ascii="Book Antiqua" w:hAnsi="Book Antiqua"/>
          <w:bCs/>
          <w:iCs/>
          <w:sz w:val="18"/>
          <w:szCs w:val="18"/>
          <w:u w:val="single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 xml:space="preserve">Домашний лимонад ягодный с мятой 220 мл </w:t>
      </w:r>
    </w:p>
    <w:p w14:paraId="5EE33FED" w14:textId="77777777" w:rsidR="00F407A1" w:rsidRPr="009B48E7" w:rsidRDefault="00F407A1" w:rsidP="00F407A1">
      <w:pPr>
        <w:pStyle w:val="ae"/>
        <w:numPr>
          <w:ilvl w:val="0"/>
          <w:numId w:val="19"/>
        </w:numPr>
        <w:suppressAutoHyphens w:val="0"/>
        <w:ind w:left="459" w:hanging="141"/>
        <w:jc w:val="both"/>
        <w:rPr>
          <w:rFonts w:ascii="Book Antiqua" w:hAnsi="Book Antiqua"/>
          <w:bCs/>
          <w:iCs/>
          <w:sz w:val="18"/>
          <w:szCs w:val="18"/>
          <w:u w:val="single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 xml:space="preserve">Бокал белого вина 100 мл       </w:t>
      </w:r>
    </w:p>
    <w:p w14:paraId="4F1849B4" w14:textId="77777777" w:rsidR="00F407A1" w:rsidRPr="009B48E7" w:rsidRDefault="00F407A1" w:rsidP="00F407A1">
      <w:pPr>
        <w:suppressAutoHyphens w:val="0"/>
        <w:ind w:hanging="142"/>
        <w:jc w:val="both"/>
        <w:rPr>
          <w:noProof/>
          <w:sz w:val="18"/>
          <w:szCs w:val="18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 xml:space="preserve">         </w:t>
      </w:r>
      <w:r w:rsidRPr="009B48E7">
        <w:rPr>
          <w:rFonts w:ascii="Book Antiqua" w:hAnsi="Book Antiqua"/>
          <w:bCs/>
          <w:iCs/>
          <w:sz w:val="18"/>
          <w:szCs w:val="18"/>
          <w:u w:val="single"/>
          <w:lang w:eastAsia="ru-RU"/>
        </w:rPr>
        <w:t>Салат (на выбор)</w:t>
      </w:r>
      <w:r w:rsidRPr="009B48E7">
        <w:rPr>
          <w:noProof/>
          <w:sz w:val="18"/>
          <w:szCs w:val="18"/>
        </w:rPr>
        <w:t xml:space="preserve"> </w:t>
      </w:r>
    </w:p>
    <w:p w14:paraId="71D059BA" w14:textId="77777777" w:rsidR="00F407A1" w:rsidRPr="009B48E7" w:rsidRDefault="00F407A1" w:rsidP="00F407A1">
      <w:pPr>
        <w:pStyle w:val="ae"/>
        <w:numPr>
          <w:ilvl w:val="0"/>
          <w:numId w:val="19"/>
        </w:numPr>
        <w:suppressAutoHyphens w:val="0"/>
        <w:ind w:left="459" w:hanging="141"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>«Цезарь» с курицей: куриное филе, сыр «Пармезан», листья салата, заправленные классическим соусом «Цезарь», помидоры «Черри»</w:t>
      </w:r>
    </w:p>
    <w:p w14:paraId="610F1E84" w14:textId="77777777" w:rsidR="00F407A1" w:rsidRPr="009B48E7" w:rsidRDefault="00F407A1" w:rsidP="00F407A1">
      <w:pPr>
        <w:pStyle w:val="ae"/>
        <w:numPr>
          <w:ilvl w:val="0"/>
          <w:numId w:val="19"/>
        </w:numPr>
        <w:suppressAutoHyphens w:val="0"/>
        <w:ind w:left="459" w:hanging="141"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>«Греческий» классический греческий салат с сыром фета</w:t>
      </w:r>
    </w:p>
    <w:p w14:paraId="1C12A82A" w14:textId="77777777" w:rsidR="00F407A1" w:rsidRPr="009B48E7" w:rsidRDefault="00F407A1" w:rsidP="00F407A1">
      <w:pPr>
        <w:suppressAutoHyphens w:val="0"/>
        <w:ind w:left="142" w:hanging="284"/>
        <w:contextualSpacing/>
        <w:jc w:val="both"/>
        <w:rPr>
          <w:rFonts w:ascii="Book Antiqua" w:hAnsi="Book Antiqua"/>
          <w:bCs/>
          <w:iCs/>
          <w:sz w:val="18"/>
          <w:szCs w:val="18"/>
          <w:u w:val="single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 xml:space="preserve">         </w:t>
      </w:r>
      <w:bookmarkStart w:id="4" w:name="_Hlk188619012"/>
      <w:r w:rsidRPr="009B48E7">
        <w:rPr>
          <w:rFonts w:ascii="Book Antiqua" w:hAnsi="Book Antiqua"/>
          <w:bCs/>
          <w:iCs/>
          <w:sz w:val="18"/>
          <w:szCs w:val="18"/>
          <w:u w:val="single"/>
          <w:lang w:eastAsia="ru-RU"/>
        </w:rPr>
        <w:t>Горячее блюдо (на выбор)</w:t>
      </w:r>
    </w:p>
    <w:bookmarkEnd w:id="4"/>
    <w:p w14:paraId="12CA108D" w14:textId="77777777" w:rsidR="00F407A1" w:rsidRPr="009B48E7" w:rsidRDefault="00F407A1" w:rsidP="00F407A1">
      <w:pPr>
        <w:pStyle w:val="ae"/>
        <w:numPr>
          <w:ilvl w:val="0"/>
          <w:numId w:val="20"/>
        </w:numPr>
        <w:suppressAutoHyphens w:val="0"/>
        <w:ind w:left="459" w:hanging="141"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>Стейк индейки на гриле под клюквенным соусом, подаётся с рисовым миксом</w:t>
      </w:r>
    </w:p>
    <w:p w14:paraId="6CE9BB06" w14:textId="77777777" w:rsidR="00F407A1" w:rsidRPr="009B48E7" w:rsidRDefault="00F407A1" w:rsidP="00F407A1">
      <w:pPr>
        <w:pStyle w:val="ae"/>
        <w:numPr>
          <w:ilvl w:val="0"/>
          <w:numId w:val="20"/>
        </w:numPr>
        <w:suppressAutoHyphens w:val="0"/>
        <w:ind w:left="459" w:hanging="141"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>Розовый лосось под сливочным соусом, подаётся с рисовым миксом</w:t>
      </w:r>
    </w:p>
    <w:p w14:paraId="5DB8D229" w14:textId="77777777" w:rsidR="00F407A1" w:rsidRPr="009B48E7" w:rsidRDefault="00F407A1" w:rsidP="00F407A1">
      <w:pPr>
        <w:pStyle w:val="ae"/>
        <w:numPr>
          <w:ilvl w:val="0"/>
          <w:numId w:val="20"/>
        </w:numPr>
        <w:suppressAutoHyphens w:val="0"/>
        <w:ind w:left="459" w:hanging="141"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>Свиная корейка на косточке, подаётся с обжаренным картофелем</w:t>
      </w:r>
    </w:p>
    <w:p w14:paraId="166347D6" w14:textId="77777777" w:rsidR="00F407A1" w:rsidRPr="009B48E7" w:rsidRDefault="00F407A1" w:rsidP="00F407A1">
      <w:pPr>
        <w:suppressAutoHyphens w:val="0"/>
        <w:ind w:left="318"/>
        <w:jc w:val="both"/>
        <w:rPr>
          <w:rFonts w:ascii="Book Antiqua" w:hAnsi="Book Antiqua"/>
          <w:bCs/>
          <w:iCs/>
          <w:sz w:val="18"/>
          <w:szCs w:val="18"/>
          <w:u w:val="single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u w:val="single"/>
          <w:lang w:eastAsia="ru-RU"/>
        </w:rPr>
        <w:t>Горячий напиток (на выбор)</w:t>
      </w:r>
    </w:p>
    <w:p w14:paraId="79C7A784" w14:textId="77777777" w:rsidR="00F407A1" w:rsidRPr="009B48E7" w:rsidRDefault="00F407A1" w:rsidP="00F407A1">
      <w:pPr>
        <w:pStyle w:val="ae"/>
        <w:numPr>
          <w:ilvl w:val="0"/>
          <w:numId w:val="21"/>
        </w:numPr>
        <w:suppressAutoHyphens w:val="0"/>
        <w:ind w:left="459" w:hanging="141"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>Чай чёрный 200 мл</w:t>
      </w:r>
    </w:p>
    <w:p w14:paraId="7B727DCB" w14:textId="77777777" w:rsidR="00F407A1" w:rsidRPr="009B48E7" w:rsidRDefault="00F407A1" w:rsidP="00F407A1">
      <w:pPr>
        <w:pStyle w:val="ae"/>
        <w:numPr>
          <w:ilvl w:val="0"/>
          <w:numId w:val="21"/>
        </w:numPr>
        <w:suppressAutoHyphens w:val="0"/>
        <w:ind w:left="459" w:hanging="141"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>Чёрный кофе 150 мл</w:t>
      </w:r>
    </w:p>
    <w:p w14:paraId="7250C4E9" w14:textId="77777777" w:rsidR="00F407A1" w:rsidRPr="009B48E7" w:rsidRDefault="00F407A1" w:rsidP="00F407A1">
      <w:pPr>
        <w:suppressAutoHyphens w:val="0"/>
        <w:ind w:firstLine="142"/>
        <w:jc w:val="both"/>
        <w:rPr>
          <w:rFonts w:ascii="Book Antiqua" w:hAnsi="Book Antiqua"/>
          <w:bCs/>
          <w:iCs/>
          <w:sz w:val="18"/>
          <w:szCs w:val="18"/>
          <w:u w:val="single"/>
          <w:lang w:eastAsia="ru-RU"/>
        </w:rPr>
      </w:pPr>
      <w:r w:rsidRPr="009B48E7">
        <w:rPr>
          <w:rFonts w:ascii="Book Antiqua" w:hAnsi="Book Antiqua"/>
          <w:bCs/>
          <w:iCs/>
          <w:sz w:val="18"/>
          <w:szCs w:val="18"/>
          <w:lang w:eastAsia="ru-RU"/>
        </w:rPr>
        <w:t xml:space="preserve">   </w:t>
      </w:r>
      <w:r w:rsidRPr="009B48E7">
        <w:rPr>
          <w:rFonts w:ascii="Book Antiqua" w:hAnsi="Book Antiqua"/>
          <w:bCs/>
          <w:iCs/>
          <w:sz w:val="18"/>
          <w:szCs w:val="18"/>
          <w:u w:val="single"/>
          <w:lang w:eastAsia="ru-RU"/>
        </w:rPr>
        <w:t>Десерт (ягодный торт-птифур)</w:t>
      </w:r>
    </w:p>
    <w:p w14:paraId="32E6FB2E" w14:textId="77777777" w:rsidR="00F407A1" w:rsidRPr="007D681E" w:rsidRDefault="00F407A1" w:rsidP="00F407A1">
      <w:pPr>
        <w:suppressAutoHyphens w:val="0"/>
        <w:contextualSpacing/>
        <w:jc w:val="both"/>
        <w:rPr>
          <w:rFonts w:ascii="Book Antiqua" w:hAnsi="Book Antiqua"/>
          <w:bCs/>
          <w:iCs/>
          <w:sz w:val="20"/>
          <w:szCs w:val="20"/>
          <w:lang w:eastAsia="ru-RU"/>
        </w:rPr>
      </w:pPr>
    </w:p>
    <w:p w14:paraId="2EF2C29A" w14:textId="77777777" w:rsidR="001E7019" w:rsidRDefault="001E7019" w:rsidP="001E7019">
      <w:pPr>
        <w:suppressAutoHyphens w:val="0"/>
        <w:ind w:left="318"/>
        <w:contextualSpacing/>
        <w:jc w:val="both"/>
        <w:rPr>
          <w:rFonts w:ascii="Book Antiqua" w:hAnsi="Book Antiqua"/>
          <w:b/>
          <w:iCs/>
          <w:sz w:val="20"/>
          <w:szCs w:val="20"/>
          <w:lang w:eastAsia="ru-RU"/>
        </w:rPr>
      </w:pPr>
    </w:p>
    <w:p w14:paraId="1D8A9DAD" w14:textId="6AF0B138" w:rsidR="001E7019" w:rsidRPr="007D681E" w:rsidRDefault="001E7019" w:rsidP="001E7019">
      <w:pPr>
        <w:numPr>
          <w:ilvl w:val="0"/>
          <w:numId w:val="16"/>
        </w:numPr>
        <w:suppressAutoHyphens w:val="0"/>
        <w:ind w:left="318" w:hanging="284"/>
        <w:contextualSpacing/>
        <w:jc w:val="both"/>
        <w:rPr>
          <w:rFonts w:ascii="Book Antiqua" w:hAnsi="Book Antiqua"/>
          <w:b/>
          <w:iCs/>
          <w:sz w:val="20"/>
          <w:szCs w:val="20"/>
          <w:lang w:eastAsia="ru-RU"/>
        </w:rPr>
      </w:pPr>
      <w:r w:rsidRPr="007D681E">
        <w:rPr>
          <w:rFonts w:ascii="Book Antiqua" w:hAnsi="Book Antiqua"/>
          <w:b/>
          <w:iCs/>
          <w:sz w:val="20"/>
          <w:szCs w:val="20"/>
          <w:lang w:eastAsia="ru-RU"/>
        </w:rPr>
        <w:t>Детское меню</w:t>
      </w:r>
      <w:r>
        <w:rPr>
          <w:rFonts w:ascii="Book Antiqua" w:hAnsi="Book Antiqua"/>
          <w:b/>
          <w:iCs/>
          <w:sz w:val="20"/>
          <w:szCs w:val="20"/>
          <w:lang w:val="en-US" w:eastAsia="ru-RU"/>
        </w:rPr>
        <w:t xml:space="preserve"> (</w:t>
      </w:r>
      <w:r>
        <w:rPr>
          <w:rFonts w:ascii="Book Antiqua" w:hAnsi="Book Antiqua"/>
          <w:b/>
          <w:iCs/>
          <w:sz w:val="20"/>
          <w:szCs w:val="20"/>
          <w:lang w:eastAsia="ru-RU"/>
        </w:rPr>
        <w:t>все даты):</w:t>
      </w:r>
    </w:p>
    <w:p w14:paraId="69CFAF8B" w14:textId="77777777" w:rsidR="001E7019" w:rsidRPr="007D681E" w:rsidRDefault="001E7019" w:rsidP="001E7019">
      <w:pPr>
        <w:numPr>
          <w:ilvl w:val="0"/>
          <w:numId w:val="17"/>
        </w:numPr>
        <w:suppressAutoHyphens w:val="0"/>
        <w:ind w:left="601" w:hanging="283"/>
        <w:contextualSpacing/>
        <w:jc w:val="both"/>
        <w:rPr>
          <w:rFonts w:ascii="Book Antiqua" w:hAnsi="Book Antiqua"/>
          <w:bCs/>
          <w:iCs/>
          <w:sz w:val="20"/>
          <w:szCs w:val="20"/>
          <w:lang w:eastAsia="ru-RU"/>
        </w:rPr>
      </w:pPr>
      <w:r w:rsidRPr="007D681E">
        <w:rPr>
          <w:rFonts w:ascii="Book Antiqua" w:hAnsi="Book Antiqua"/>
          <w:bCs/>
          <w:iCs/>
          <w:sz w:val="20"/>
          <w:szCs w:val="20"/>
          <w:lang w:eastAsia="ru-RU"/>
        </w:rPr>
        <w:t>Домашний лимонад из свежих ягод и мяты, 220 мл</w:t>
      </w:r>
    </w:p>
    <w:p w14:paraId="5F8E4797" w14:textId="77777777" w:rsidR="001E7019" w:rsidRPr="007D681E" w:rsidRDefault="001E7019" w:rsidP="001E7019">
      <w:pPr>
        <w:numPr>
          <w:ilvl w:val="0"/>
          <w:numId w:val="17"/>
        </w:numPr>
        <w:suppressAutoHyphens w:val="0"/>
        <w:ind w:left="601" w:hanging="283"/>
        <w:contextualSpacing/>
        <w:jc w:val="both"/>
        <w:rPr>
          <w:rFonts w:ascii="Book Antiqua" w:hAnsi="Book Antiqua"/>
          <w:bCs/>
          <w:iCs/>
          <w:sz w:val="20"/>
          <w:szCs w:val="20"/>
          <w:lang w:eastAsia="ru-RU"/>
        </w:rPr>
      </w:pPr>
      <w:r w:rsidRPr="007D681E">
        <w:rPr>
          <w:rFonts w:ascii="Book Antiqua" w:hAnsi="Book Antiqua"/>
          <w:bCs/>
          <w:iCs/>
          <w:sz w:val="20"/>
          <w:szCs w:val="20"/>
          <w:lang w:eastAsia="ru-RU"/>
        </w:rPr>
        <w:t>«Овощной» свежие овощи под фирменной заправкой</w:t>
      </w:r>
    </w:p>
    <w:p w14:paraId="705D5726" w14:textId="77777777" w:rsidR="001E7019" w:rsidRPr="007D681E" w:rsidRDefault="001E7019" w:rsidP="001E7019">
      <w:pPr>
        <w:numPr>
          <w:ilvl w:val="0"/>
          <w:numId w:val="17"/>
        </w:numPr>
        <w:suppressAutoHyphens w:val="0"/>
        <w:ind w:left="601" w:hanging="283"/>
        <w:contextualSpacing/>
        <w:jc w:val="both"/>
        <w:rPr>
          <w:rFonts w:ascii="Book Antiqua" w:hAnsi="Book Antiqua"/>
          <w:bCs/>
          <w:iCs/>
          <w:sz w:val="20"/>
          <w:szCs w:val="20"/>
          <w:lang w:eastAsia="ru-RU"/>
        </w:rPr>
      </w:pPr>
      <w:r w:rsidRPr="007D681E">
        <w:rPr>
          <w:rFonts w:ascii="Book Antiqua" w:hAnsi="Book Antiqua"/>
          <w:bCs/>
          <w:iCs/>
          <w:sz w:val="20"/>
          <w:szCs w:val="20"/>
          <w:lang w:eastAsia="ru-RU"/>
        </w:rPr>
        <w:t>Куриный шашлычок с картофелем фри</w:t>
      </w:r>
    </w:p>
    <w:p w14:paraId="0114FF16" w14:textId="77777777" w:rsidR="001E7019" w:rsidRDefault="001E7019" w:rsidP="00DC4AED">
      <w:pPr>
        <w:pStyle w:val="ae"/>
        <w:ind w:left="0"/>
        <w:jc w:val="both"/>
        <w:rPr>
          <w:rFonts w:ascii="Book Antiqua" w:hAnsi="Book Antiqua"/>
          <w:bCs/>
          <w:iCs/>
          <w:sz w:val="22"/>
          <w:szCs w:val="22"/>
          <w:lang w:eastAsia="ru-RU"/>
        </w:rPr>
      </w:pPr>
    </w:p>
    <w:p w14:paraId="47035369" w14:textId="6B7BA279" w:rsidR="00407079" w:rsidRPr="007D681E" w:rsidRDefault="00407079" w:rsidP="00DC4AED">
      <w:pPr>
        <w:pStyle w:val="ae"/>
        <w:ind w:left="0"/>
        <w:jc w:val="both"/>
        <w:rPr>
          <w:rFonts w:ascii="Book Antiqua" w:hAnsi="Book Antiqua"/>
          <w:bCs/>
          <w:iCs/>
          <w:sz w:val="22"/>
          <w:szCs w:val="22"/>
          <w:lang w:eastAsia="ru-RU"/>
        </w:rPr>
      </w:pPr>
      <w:r w:rsidRPr="007D681E">
        <w:rPr>
          <w:rFonts w:ascii="Book Antiqua" w:hAnsi="Book Antiqua"/>
          <w:bCs/>
          <w:iCs/>
          <w:sz w:val="22"/>
          <w:szCs w:val="22"/>
          <w:lang w:eastAsia="ru-RU"/>
        </w:rPr>
        <w:t>~</w:t>
      </w:r>
      <w:r w:rsidR="005E633F" w:rsidRPr="007D681E">
        <w:rPr>
          <w:rFonts w:ascii="Book Antiqua" w:hAnsi="Book Antiqua"/>
          <w:b/>
          <w:iCs/>
          <w:sz w:val="22"/>
          <w:szCs w:val="22"/>
          <w:lang w:eastAsia="ru-RU"/>
        </w:rPr>
        <w:t>18:30</w:t>
      </w:r>
      <w:r w:rsidR="005E633F" w:rsidRPr="007D681E">
        <w:rPr>
          <w:rFonts w:ascii="Book Antiqua" w:hAnsi="Book Antiqua"/>
          <w:b/>
          <w:iCs/>
          <w:sz w:val="20"/>
          <w:szCs w:val="20"/>
          <w:lang w:eastAsia="ru-RU"/>
        </w:rPr>
        <w:t>*</w:t>
      </w:r>
      <w:r w:rsidR="005E633F" w:rsidRPr="007D681E">
        <w:rPr>
          <w:rFonts w:ascii="Book Antiqua" w:hAnsi="Book Antiqua"/>
          <w:b/>
          <w:iCs/>
          <w:sz w:val="22"/>
          <w:szCs w:val="22"/>
          <w:lang w:eastAsia="ru-RU"/>
        </w:rPr>
        <w:t xml:space="preserve"> (23:00</w:t>
      </w:r>
      <w:r w:rsidR="005E633F" w:rsidRPr="007D681E">
        <w:rPr>
          <w:rFonts w:ascii="Book Antiqua" w:hAnsi="Book Antiqua"/>
          <w:b/>
          <w:iCs/>
          <w:color w:val="002060"/>
          <w:lang w:eastAsia="ru-RU"/>
        </w:rPr>
        <w:t>*</w:t>
      </w:r>
      <w:r w:rsidR="005E633F" w:rsidRPr="007D681E">
        <w:rPr>
          <w:rFonts w:ascii="Book Antiqua" w:hAnsi="Book Antiqua"/>
          <w:b/>
          <w:iCs/>
          <w:sz w:val="22"/>
          <w:szCs w:val="22"/>
          <w:lang w:eastAsia="ru-RU"/>
        </w:rPr>
        <w:t xml:space="preserve">*) </w:t>
      </w:r>
      <w:r w:rsidR="00584309" w:rsidRPr="007D681E">
        <w:rPr>
          <w:rFonts w:ascii="Book Antiqua" w:hAnsi="Book Antiqua"/>
          <w:bCs/>
          <w:iCs/>
          <w:sz w:val="22"/>
          <w:szCs w:val="22"/>
          <w:lang w:eastAsia="ru-RU"/>
        </w:rPr>
        <w:t>-</w:t>
      </w:r>
      <w:r w:rsidRPr="007D681E">
        <w:rPr>
          <w:rFonts w:ascii="Book Antiqua" w:hAnsi="Book Antiqua"/>
          <w:bCs/>
          <w:iCs/>
          <w:sz w:val="22"/>
          <w:szCs w:val="22"/>
          <w:lang w:eastAsia="ru-RU"/>
        </w:rPr>
        <w:t xml:space="preserve"> </w:t>
      </w:r>
      <w:bookmarkEnd w:id="2"/>
      <w:r w:rsidR="00277472" w:rsidRPr="007D681E">
        <w:rPr>
          <w:rFonts w:ascii="Book Antiqua" w:hAnsi="Book Antiqua"/>
          <w:bCs/>
          <w:iCs/>
          <w:sz w:val="22"/>
          <w:szCs w:val="22"/>
          <w:lang w:eastAsia="ru-RU"/>
        </w:rPr>
        <w:t xml:space="preserve">завершение круиза и </w:t>
      </w:r>
      <w:r w:rsidRPr="007D681E">
        <w:rPr>
          <w:rFonts w:ascii="Book Antiqua" w:hAnsi="Book Antiqua"/>
          <w:bCs/>
          <w:iCs/>
          <w:sz w:val="22"/>
          <w:szCs w:val="22"/>
          <w:lang w:eastAsia="ru-RU"/>
        </w:rPr>
        <w:t>ориентировочное время отправления группы домой.</w:t>
      </w:r>
    </w:p>
    <w:bookmarkEnd w:id="3"/>
    <w:p w14:paraId="4F9D637E" w14:textId="77777777" w:rsidR="00FD0493" w:rsidRDefault="00FD0493" w:rsidP="00DC4AED">
      <w:pPr>
        <w:pStyle w:val="ae"/>
        <w:ind w:left="0"/>
        <w:jc w:val="both"/>
        <w:rPr>
          <w:rFonts w:ascii="Book Antiqua" w:hAnsi="Book Antiqua"/>
          <w:bCs/>
          <w:iCs/>
          <w:sz w:val="8"/>
          <w:szCs w:val="8"/>
          <w:lang w:eastAsia="ru-RU"/>
        </w:rPr>
      </w:pPr>
    </w:p>
    <w:p w14:paraId="393123EA" w14:textId="061E3329" w:rsidR="00F407A1" w:rsidRPr="00790449" w:rsidRDefault="00F407A1" w:rsidP="00DC4AED">
      <w:pPr>
        <w:pStyle w:val="ae"/>
        <w:ind w:left="0"/>
        <w:jc w:val="both"/>
        <w:rPr>
          <w:rFonts w:ascii="Book Antiqua" w:hAnsi="Book Antiqua"/>
          <w:bCs/>
          <w:iCs/>
          <w:sz w:val="8"/>
          <w:szCs w:val="8"/>
          <w:lang w:eastAsia="ru-RU"/>
        </w:rPr>
        <w:sectPr w:rsidR="00F407A1" w:rsidRPr="00790449" w:rsidSect="009B2125">
          <w:type w:val="continuous"/>
          <w:pgSz w:w="11906" w:h="16838"/>
          <w:pgMar w:top="142" w:right="386" w:bottom="56" w:left="426" w:header="360" w:footer="0" w:gutter="0"/>
          <w:cols w:space="720"/>
          <w:formProt w:val="0"/>
          <w:docGrid w:linePitch="360"/>
        </w:sectPr>
      </w:pPr>
    </w:p>
    <w:bookmarkEnd w:id="0"/>
    <w:p w14:paraId="3F2A3993" w14:textId="2E7A2483" w:rsidR="00876980" w:rsidRDefault="005E633F" w:rsidP="005E633F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</w:pPr>
      <w:r w:rsidRPr="006B28EC"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  <w:t>*</w:t>
      </w: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Стоимость программы </w:t>
      </w:r>
      <w:r w:rsidR="00B81F38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на </w:t>
      </w:r>
      <w:r w:rsidR="006B28EC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12 ию</w:t>
      </w:r>
      <w:r w:rsidR="006272D7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л</w:t>
      </w:r>
      <w:r w:rsidR="006B28EC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я</w:t>
      </w:r>
      <w:r w:rsidR="00B81F38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, 18 июля, 22 августа</w:t>
      </w: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: </w:t>
      </w:r>
      <w:r w:rsidRPr="00F407A1"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  <w:t>STANDARD</w:t>
      </w: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 – 5 </w:t>
      </w:r>
      <w:r w:rsidR="00847433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3</w:t>
      </w: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00 руб/взр, 4 </w:t>
      </w:r>
      <w:r w:rsidR="00847433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5</w:t>
      </w: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00 руб/дети от 6 до 12 лет вкл.</w:t>
      </w:r>
      <w:r w:rsidR="006B28EC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 </w:t>
      </w: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С ужином, живой музыкой и дискотекой.</w:t>
      </w:r>
      <w:r w:rsidR="000D7C4D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 Размещение на </w:t>
      </w:r>
      <w:r w:rsidR="005E7368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открытой</w:t>
      </w:r>
      <w:r w:rsidR="00775F86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 </w:t>
      </w:r>
      <w:r w:rsidR="000D7C4D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или </w:t>
      </w:r>
      <w:r w:rsidR="005E7368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за</w:t>
      </w:r>
      <w:r w:rsidR="000D7C4D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крытой</w:t>
      </w:r>
      <w:r w:rsidR="005E7368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 </w:t>
      </w:r>
      <w:r w:rsidR="000D7C4D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палубе на выбор</w:t>
      </w:r>
      <w:r w:rsidR="005E7368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 – при покупке тура</w:t>
      </w:r>
      <w:r w:rsidR="000D7C4D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.</w:t>
      </w:r>
    </w:p>
    <w:p w14:paraId="0062945A" w14:textId="06DD1F6F" w:rsidR="00B81F38" w:rsidRDefault="00B81F38" w:rsidP="00B81F38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</w:pP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Стоимость программы </w:t>
      </w:r>
      <w:r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на </w:t>
      </w:r>
      <w:r w:rsidR="001E7019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19 июля</w:t>
      </w: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: </w:t>
      </w:r>
      <w:r w:rsidR="001E7019">
        <w:rPr>
          <w:rFonts w:ascii="Book Antiqua" w:hAnsi="Book Antiqua"/>
          <w:b/>
          <w:iCs/>
          <w:color w:val="002060"/>
          <w:sz w:val="22"/>
          <w:szCs w:val="22"/>
          <w:lang w:val="en-US" w:eastAsia="ru-RU"/>
        </w:rPr>
        <w:t>PREMIUM</w:t>
      </w:r>
      <w:r w:rsidR="001E7019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ab/>
      </w: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– </w:t>
      </w:r>
      <w:r w:rsidR="001E7019" w:rsidRPr="001E7019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6 1</w:t>
      </w: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00 руб/взр, 4 500 руб/дети от 6 до 12 лет вкл. С ужином, живой музыкой и дискотекой. Размещение на открытой или закрытой палубе на выбор – при покупке тура.</w:t>
      </w:r>
    </w:p>
    <w:p w14:paraId="02584341" w14:textId="77777777" w:rsidR="00B81F38" w:rsidRPr="00F407A1" w:rsidRDefault="00B81F38" w:rsidP="005E633F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</w:pPr>
    </w:p>
    <w:p w14:paraId="3F700237" w14:textId="15140306" w:rsidR="005E633F" w:rsidRPr="00F407A1" w:rsidRDefault="005E633F" w:rsidP="005E633F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</w:pP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**Стоимость программы </w:t>
      </w:r>
      <w:r w:rsidR="006B28EC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26 ию</w:t>
      </w:r>
      <w:r w:rsidR="006272D7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л</w:t>
      </w:r>
      <w:r w:rsidR="006B28EC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я</w:t>
      </w: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: </w:t>
      </w:r>
      <w:r w:rsidRPr="00F407A1"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  <w:t xml:space="preserve">STANDARD </w:t>
      </w: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– </w:t>
      </w:r>
      <w:r w:rsidR="00BE57D0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5 </w:t>
      </w:r>
      <w:r w:rsidR="00847433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6</w:t>
      </w: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00 руб/взр, </w:t>
      </w:r>
      <w:r w:rsidR="00E4380A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4 6</w:t>
      </w: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00 руб/дети от 6 до 12 лет вкл</w:t>
      </w:r>
      <w:r w:rsidR="000D7C4D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.</w:t>
      </w:r>
      <w:r w:rsidR="006B28EC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 </w:t>
      </w:r>
      <w:r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С ужином, живой музыкой, дискотекой и фейерверком с борта теплохода!</w:t>
      </w:r>
      <w:r w:rsidR="000D7C4D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 Размещение на </w:t>
      </w:r>
      <w:r w:rsidR="005E7368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закрытой</w:t>
      </w:r>
      <w:r w:rsidR="000D7C4D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 или открытой палубе на выбор</w:t>
      </w:r>
      <w:r w:rsidR="005E7368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 – при покупке тура</w:t>
      </w:r>
      <w:r w:rsidR="000D7C4D" w:rsidRPr="00F407A1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.</w:t>
      </w:r>
    </w:p>
    <w:p w14:paraId="3BC4C09E" w14:textId="77777777" w:rsidR="00F407A1" w:rsidRPr="006B28EC" w:rsidRDefault="00F407A1" w:rsidP="005E633F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</w:pPr>
    </w:p>
    <w:p w14:paraId="15F5F485" w14:textId="77777777" w:rsidR="005E633F" w:rsidRPr="00A420A6" w:rsidRDefault="005E633F" w:rsidP="005E633F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</w:pPr>
      <w:r w:rsidRPr="00A420A6"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  <w:t>(отправление из г: Покров, Орехово-Зуево, Ликино-Дулево, Куровское)</w:t>
      </w:r>
    </w:p>
    <w:p w14:paraId="17B24F63" w14:textId="77777777" w:rsidR="005E633F" w:rsidRPr="006B28EC" w:rsidRDefault="005E633F" w:rsidP="005E633F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</w:pPr>
      <w:r w:rsidRPr="006B28EC"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  <w:t xml:space="preserve">ВАЖНО!!! Отправление из городов Воскресенск, Егорьевск, Павловский Посад, Шатура + 500 руб/чел. </w:t>
      </w:r>
    </w:p>
    <w:p w14:paraId="43A84A85" w14:textId="37C64D74" w:rsidR="005E633F" w:rsidRDefault="005E633F" w:rsidP="005E633F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</w:pPr>
      <w:r w:rsidRPr="006B28EC"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  <w:t>Действует программа трансферов!!!</w:t>
      </w:r>
    </w:p>
    <w:p w14:paraId="4D962B9D" w14:textId="77777777" w:rsidR="00F407A1" w:rsidRPr="006B28EC" w:rsidRDefault="00F407A1" w:rsidP="005E633F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</w:pPr>
    </w:p>
    <w:p w14:paraId="4DD13091" w14:textId="3AFE2A44" w:rsidR="00D224E9" w:rsidRPr="00A420A6" w:rsidRDefault="0056201B" w:rsidP="005E633F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A420A6">
        <w:rPr>
          <w:rFonts w:ascii="Book Antiqua" w:hAnsi="Book Antiqua"/>
          <w:b/>
          <w:iCs/>
          <w:sz w:val="20"/>
          <w:szCs w:val="20"/>
          <w:lang w:eastAsia="ru-RU"/>
        </w:rPr>
        <w:t>Можно приносить с собой алкогольные напитки</w:t>
      </w:r>
      <w:r w:rsidRPr="00A420A6">
        <w:rPr>
          <w:rFonts w:ascii="Book Antiqua" w:hAnsi="Book Antiqua"/>
          <w:bCs/>
          <w:iCs/>
          <w:sz w:val="20"/>
          <w:szCs w:val="20"/>
          <w:lang w:eastAsia="ru-RU"/>
        </w:rPr>
        <w:t xml:space="preserve"> (</w:t>
      </w:r>
      <w:r w:rsidRPr="00A420A6">
        <w:rPr>
          <w:rFonts w:ascii="Book Antiqua" w:hAnsi="Book Antiqua"/>
          <w:b/>
          <w:iCs/>
          <w:sz w:val="20"/>
          <w:szCs w:val="20"/>
          <w:u w:val="single"/>
          <w:lang w:eastAsia="ru-RU"/>
        </w:rPr>
        <w:t>кроме пива, с чеком из магазина, не более одной бутылки на пару</w:t>
      </w:r>
      <w:r w:rsidRPr="00A420A6">
        <w:rPr>
          <w:rFonts w:ascii="Book Antiqua" w:hAnsi="Book Antiqua"/>
          <w:bCs/>
          <w:iCs/>
          <w:sz w:val="20"/>
          <w:szCs w:val="20"/>
          <w:lang w:eastAsia="ru-RU"/>
        </w:rPr>
        <w:t xml:space="preserve">). </w:t>
      </w:r>
      <w:r w:rsidRPr="00A420A6">
        <w:rPr>
          <w:rFonts w:ascii="Book Antiqua" w:hAnsi="Book Antiqua"/>
          <w:bCs/>
          <w:iCs/>
          <w:sz w:val="18"/>
          <w:szCs w:val="18"/>
          <w:lang w:eastAsia="ru-RU"/>
        </w:rPr>
        <w:t xml:space="preserve">Пробковый сбор со второй бутылки — </w:t>
      </w:r>
      <w:r w:rsidR="00DE28E2" w:rsidRPr="00A420A6">
        <w:rPr>
          <w:rFonts w:ascii="Book Antiqua" w:hAnsi="Book Antiqua"/>
          <w:bCs/>
          <w:iCs/>
          <w:sz w:val="18"/>
          <w:szCs w:val="18"/>
          <w:lang w:eastAsia="ru-RU"/>
        </w:rPr>
        <w:t>15</w:t>
      </w:r>
      <w:r w:rsidRPr="00A420A6">
        <w:rPr>
          <w:rFonts w:ascii="Book Antiqua" w:hAnsi="Book Antiqua"/>
          <w:bCs/>
          <w:iCs/>
          <w:sz w:val="18"/>
          <w:szCs w:val="18"/>
          <w:lang w:eastAsia="ru-RU"/>
        </w:rPr>
        <w:t>00 руб. Приносить свои продукты питания и безалкогольные напитки на борт не разрешается. Имеется выбор вегетарианского и детского меню</w:t>
      </w:r>
      <w:r w:rsidR="00A1505A" w:rsidRPr="00A420A6">
        <w:rPr>
          <w:rFonts w:ascii="Book Antiqua" w:hAnsi="Book Antiqua"/>
          <w:bCs/>
          <w:iCs/>
          <w:sz w:val="18"/>
          <w:szCs w:val="18"/>
          <w:lang w:eastAsia="ru-RU"/>
        </w:rPr>
        <w:t>. Продолжительность прогулки 03:30ч.</w:t>
      </w:r>
    </w:p>
    <w:p w14:paraId="1900115E" w14:textId="6AA7F1F9" w:rsidR="0056201B" w:rsidRPr="00A420A6" w:rsidRDefault="0056201B" w:rsidP="00D224E9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A420A6">
        <w:rPr>
          <w:rFonts w:ascii="Book Antiqua" w:hAnsi="Book Antiqua"/>
          <w:b/>
          <w:iCs/>
          <w:sz w:val="18"/>
          <w:szCs w:val="18"/>
          <w:lang w:eastAsia="ru-RU"/>
        </w:rPr>
        <w:t>В стоимость входит:</w:t>
      </w:r>
      <w:r w:rsidRPr="00A420A6">
        <w:rPr>
          <w:rFonts w:ascii="Book Antiqua" w:hAnsi="Book Antiqua"/>
          <w:bCs/>
          <w:iCs/>
          <w:sz w:val="18"/>
          <w:szCs w:val="18"/>
          <w:lang w:eastAsia="ru-RU"/>
        </w:rPr>
        <w:t xml:space="preserve"> транспортное обслуживание (автобус еврокласса-SETRA), страховка на время переезда, услуги сопровождающего на маршруте, круиз на теплоходе </w:t>
      </w:r>
      <w:r w:rsidR="008D4AAF" w:rsidRPr="00A420A6">
        <w:rPr>
          <w:rFonts w:ascii="Book Antiqua" w:hAnsi="Book Antiqua"/>
          <w:bCs/>
          <w:iCs/>
          <w:sz w:val="18"/>
          <w:szCs w:val="18"/>
          <w:lang w:eastAsia="ru-RU"/>
        </w:rPr>
        <w:t>«</w:t>
      </w:r>
      <w:r w:rsidRPr="00A420A6">
        <w:rPr>
          <w:rFonts w:ascii="Book Antiqua" w:hAnsi="Book Antiqua"/>
          <w:b/>
          <w:iCs/>
          <w:sz w:val="18"/>
          <w:szCs w:val="18"/>
          <w:lang w:eastAsia="ru-RU"/>
        </w:rPr>
        <w:t>Маэстро</w:t>
      </w:r>
      <w:r w:rsidR="008D4AAF" w:rsidRPr="00A420A6">
        <w:rPr>
          <w:rFonts w:ascii="Book Antiqua" w:hAnsi="Book Antiqua"/>
          <w:b/>
          <w:iCs/>
          <w:sz w:val="18"/>
          <w:szCs w:val="18"/>
          <w:lang w:eastAsia="ru-RU"/>
        </w:rPr>
        <w:t>»</w:t>
      </w:r>
      <w:r w:rsidRPr="00A420A6">
        <w:rPr>
          <w:rFonts w:ascii="Book Antiqua" w:hAnsi="Book Antiqua"/>
          <w:bCs/>
          <w:iCs/>
          <w:sz w:val="18"/>
          <w:szCs w:val="18"/>
          <w:lang w:eastAsia="ru-RU"/>
        </w:rPr>
        <w:t>; услуги, предоставляемые на теплоходе, согласно программе круиза</w:t>
      </w:r>
      <w:r w:rsidRPr="00A420A6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ECB1632" wp14:editId="601F5ADF">
            <wp:simplePos x="0" y="0"/>
            <wp:positionH relativeFrom="column">
              <wp:posOffset>-5589270</wp:posOffset>
            </wp:positionH>
            <wp:positionV relativeFrom="paragraph">
              <wp:posOffset>66675</wp:posOffset>
            </wp:positionV>
            <wp:extent cx="4375785" cy="1546860"/>
            <wp:effectExtent l="0" t="0" r="5715" b="0"/>
            <wp:wrapNone/>
            <wp:docPr id="4" name="Рисунок 4" descr="Изображение выглядит как дерево, внешний, цветок, зда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Изображение выглядит как дерево, внешний, цветок, здани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78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0A6">
        <w:rPr>
          <w:rFonts w:ascii="Book Antiqua" w:hAnsi="Book Antiqua"/>
          <w:bCs/>
          <w:iCs/>
          <w:sz w:val="18"/>
          <w:szCs w:val="18"/>
          <w:lang w:eastAsia="ru-RU"/>
        </w:rPr>
        <w:t>.</w:t>
      </w:r>
      <w:r w:rsidRPr="00A420A6">
        <w:rPr>
          <w:rFonts w:ascii="Book Antiqua" w:hAnsi="Book Antiqua"/>
          <w:b/>
          <w:iCs/>
          <w:color w:val="002060"/>
          <w:sz w:val="18"/>
          <w:szCs w:val="18"/>
          <w:lang w:eastAsia="ru-RU"/>
        </w:rPr>
        <w:t xml:space="preserve"> </w:t>
      </w:r>
    </w:p>
    <w:p w14:paraId="7FDB4F73" w14:textId="35DB58A9" w:rsidR="00D224E9" w:rsidRPr="00A420A6" w:rsidRDefault="00D224E9" w:rsidP="00D224E9">
      <w:pPr>
        <w:suppressAutoHyphens w:val="0"/>
        <w:jc w:val="both"/>
        <w:rPr>
          <w:rFonts w:ascii="Book Antiqua" w:hAnsi="Book Antiqua" w:cs="Arial"/>
          <w:b/>
          <w:bCs/>
          <w:iCs/>
          <w:color w:val="000000"/>
          <w:sz w:val="20"/>
          <w:szCs w:val="20"/>
          <w:bdr w:val="none" w:sz="0" w:space="0" w:color="auto" w:frame="1"/>
          <w:lang w:eastAsia="ru-RU"/>
        </w:rPr>
      </w:pPr>
      <w:r w:rsidRPr="00A420A6">
        <w:rPr>
          <w:rFonts w:ascii="Book Antiqua" w:hAnsi="Book Antiqua" w:cs="Arial"/>
          <w:b/>
          <w:bCs/>
          <w:iCs/>
          <w:color w:val="000000"/>
          <w:sz w:val="20"/>
          <w:szCs w:val="20"/>
          <w:bdr w:val="none" w:sz="0" w:space="0" w:color="auto" w:frame="1"/>
          <w:lang w:eastAsia="ru-RU"/>
        </w:rPr>
        <w:t>Обращаем Ваше внимание-распитие спиртных напитков в автобусе - строго запрещено!</w:t>
      </w:r>
    </w:p>
    <w:p w14:paraId="3257C0EB" w14:textId="1F145838" w:rsidR="00663155" w:rsidRPr="00A420A6" w:rsidRDefault="0056201B" w:rsidP="00A7107F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/>
          <w:bCs/>
          <w:iCs/>
          <w:color w:val="002060"/>
          <w:sz w:val="20"/>
          <w:szCs w:val="20"/>
          <w:lang w:eastAsia="ru-RU"/>
        </w:rPr>
      </w:pPr>
      <w:r w:rsidRPr="00A420A6">
        <w:rPr>
          <w:rFonts w:ascii="Book Antiqua" w:hAnsi="Book Antiqua"/>
          <w:b/>
          <w:iCs/>
          <w:color w:val="002060"/>
          <w:sz w:val="18"/>
          <w:szCs w:val="18"/>
          <w:lang w:eastAsia="ru-RU"/>
        </w:rPr>
        <w:t>Р/</w:t>
      </w:r>
      <w:r w:rsidRPr="00A420A6">
        <w:rPr>
          <w:rFonts w:ascii="Book Antiqua" w:hAnsi="Book Antiqua"/>
          <w:b/>
          <w:iCs/>
          <w:color w:val="002060"/>
          <w:sz w:val="18"/>
          <w:szCs w:val="18"/>
          <w:lang w:val="en-US" w:eastAsia="ru-RU"/>
        </w:rPr>
        <w:t>S</w:t>
      </w:r>
      <w:r w:rsidRPr="00A420A6">
        <w:rPr>
          <w:rFonts w:ascii="Book Antiqua" w:hAnsi="Book Antiqua"/>
          <w:b/>
          <w:iCs/>
          <w:color w:val="002060"/>
          <w:sz w:val="18"/>
          <w:szCs w:val="18"/>
          <w:lang w:eastAsia="ru-RU"/>
        </w:rPr>
        <w:t xml:space="preserve">: </w:t>
      </w:r>
      <w:r w:rsidRPr="00A420A6">
        <w:rPr>
          <w:rFonts w:ascii="Book Antiqua" w:hAnsi="Book Antiqua"/>
          <w:b/>
          <w:bCs/>
          <w:iCs/>
          <w:color w:val="002060"/>
          <w:sz w:val="18"/>
          <w:szCs w:val="18"/>
          <w:lang w:eastAsia="ru-RU"/>
        </w:rPr>
        <w:t xml:space="preserve">на теплоходе установлено современное климатическое оборудование и поддерживается комфортная температура. </w:t>
      </w:r>
    </w:p>
    <w:sectPr w:rsidR="00663155" w:rsidRPr="00A420A6" w:rsidSect="009B2125">
      <w:type w:val="continuous"/>
      <w:pgSz w:w="11906" w:h="16838"/>
      <w:pgMar w:top="142" w:right="386" w:bottom="56" w:left="426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342D" w14:textId="77777777" w:rsidR="00ED3CC1" w:rsidRDefault="00ED3CC1">
      <w:r>
        <w:separator/>
      </w:r>
    </w:p>
  </w:endnote>
  <w:endnote w:type="continuationSeparator" w:id="0">
    <w:p w14:paraId="54688050" w14:textId="77777777" w:rsidR="00ED3CC1" w:rsidRDefault="00ED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00" w:type="pct"/>
      <w:tblInd w:w="-115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872"/>
    </w:tblGrid>
    <w:tr w:rsidR="00C668A9" w14:paraId="2C9447DD" w14:textId="77777777">
      <w:tc>
        <w:tcPr>
          <w:tcW w:w="10733" w:type="dxa"/>
          <w:shd w:val="clear" w:color="auto" w:fill="4472C4"/>
          <w:vAlign w:val="center"/>
        </w:tcPr>
        <w:p w14:paraId="38659866" w14:textId="77777777" w:rsidR="00C668A9" w:rsidRDefault="00C668A9">
          <w:pPr>
            <w:snapToGrid w:val="0"/>
            <w:jc w:val="both"/>
            <w:rPr>
              <w:rFonts w:ascii="Book Antiqua" w:hAnsi="Book Antiqua" w:cs="Book Antiqua"/>
              <w:b/>
              <w:color w:val="FFFFFF"/>
              <w:sz w:val="18"/>
              <w:szCs w:val="18"/>
            </w:rPr>
          </w:pPr>
        </w:p>
      </w:tc>
    </w:tr>
  </w:tbl>
  <w:p w14:paraId="4F95B5B6" w14:textId="77777777" w:rsidR="00C668A9" w:rsidRDefault="00C668A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2251" w14:textId="77777777" w:rsidR="00ED3CC1" w:rsidRDefault="00ED3CC1">
      <w:r>
        <w:separator/>
      </w:r>
    </w:p>
  </w:footnote>
  <w:footnote w:type="continuationSeparator" w:id="0">
    <w:p w14:paraId="0A454CA4" w14:textId="77777777" w:rsidR="00ED3CC1" w:rsidRDefault="00ED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005A" w14:textId="43E15A77" w:rsidR="0056201B" w:rsidRPr="0058703B" w:rsidRDefault="0056201B" w:rsidP="0056201B">
    <w:pPr>
      <w:tabs>
        <w:tab w:val="left" w:pos="4570"/>
        <w:tab w:val="center" w:pos="4677"/>
        <w:tab w:val="right" w:pos="10953"/>
      </w:tabs>
      <w:suppressAutoHyphens w:val="0"/>
      <w:ind w:right="-142"/>
      <w:outlineLvl w:val="0"/>
      <w:rPr>
        <w:rFonts w:ascii="Book Antiqua" w:hAnsi="Book Antiqua"/>
        <w:b/>
        <w:bCs/>
        <w:i/>
        <w:sz w:val="17"/>
        <w:szCs w:val="17"/>
        <w:lang w:eastAsia="ru-RU"/>
      </w:rPr>
    </w:pPr>
    <w:r w:rsidRPr="0058703B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96550E4" wp14:editId="4EDD235A">
          <wp:simplePos x="0" y="0"/>
          <wp:positionH relativeFrom="column">
            <wp:posOffset>36195</wp:posOffset>
          </wp:positionH>
          <wp:positionV relativeFrom="paragraph">
            <wp:posOffset>-16510</wp:posOffset>
          </wp:positionV>
          <wp:extent cx="1753235" cy="715645"/>
          <wp:effectExtent l="0" t="0" r="0" b="825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ab/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ab/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ab/>
      <w:t xml:space="preserve">                                             </w:t>
    </w:r>
    <w:r w:rsidR="007C7B7B">
      <w:rPr>
        <w:rFonts w:ascii="Book Antiqua" w:hAnsi="Book Antiqua"/>
        <w:b/>
        <w:bCs/>
        <w:i/>
        <w:sz w:val="17"/>
        <w:szCs w:val="17"/>
        <w:lang w:eastAsia="ru-RU"/>
      </w:rPr>
      <w:t xml:space="preserve">  </w:t>
    </w:r>
    <w:r w:rsidRPr="0058703B">
      <w:rPr>
        <w:rFonts w:ascii="Book Antiqua" w:hAnsi="Book Antiqua"/>
        <w:b/>
        <w:bCs/>
        <w:i/>
        <w:noProof/>
        <w:sz w:val="17"/>
        <w:szCs w:val="17"/>
        <w:lang w:eastAsia="ru-RU"/>
      </w:rPr>
      <w:t>2</w:t>
    </w:r>
    <w:r>
      <w:rPr>
        <w:rFonts w:ascii="Book Antiqua" w:hAnsi="Book Antiqua"/>
        <w:b/>
        <w:bCs/>
        <w:i/>
        <w:noProof/>
        <w:sz w:val="17"/>
        <w:szCs w:val="17"/>
        <w:lang w:eastAsia="ru-RU"/>
      </w:rPr>
      <w:t>1</w:t>
    </w:r>
    <w:r w:rsidRPr="0058703B">
      <w:rPr>
        <w:rFonts w:ascii="Book Antiqua" w:hAnsi="Book Antiqua"/>
        <w:b/>
        <w:bCs/>
        <w:i/>
        <w:noProof/>
        <w:sz w:val="17"/>
        <w:szCs w:val="17"/>
        <w:lang w:eastAsia="ru-RU"/>
      </w:rPr>
      <w:t xml:space="preserve"> </w:t>
    </w:r>
    <w:r>
      <w:rPr>
        <w:rFonts w:ascii="Book Antiqua" w:hAnsi="Book Antiqua"/>
        <w:b/>
        <w:bCs/>
        <w:i/>
        <w:noProof/>
        <w:sz w:val="17"/>
        <w:szCs w:val="17"/>
        <w:lang w:eastAsia="ru-RU"/>
      </w:rPr>
      <w:t>ГОД</w:t>
    </w:r>
    <w:r w:rsidRPr="0058703B">
      <w:rPr>
        <w:rFonts w:ascii="Book Antiqua" w:hAnsi="Book Antiqua"/>
        <w:b/>
        <w:bCs/>
        <w:i/>
        <w:noProof/>
        <w:sz w:val="17"/>
        <w:szCs w:val="17"/>
        <w:lang w:eastAsia="ru-RU"/>
      </w:rPr>
      <w:t xml:space="preserve"> УСПЕШНОЙ РАБОТЫ! </w:t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 xml:space="preserve"> РТО 008050                            </w:t>
    </w:r>
  </w:p>
  <w:p w14:paraId="586356D5" w14:textId="77777777" w:rsidR="0056201B" w:rsidRPr="0058703B" w:rsidRDefault="0056201B" w:rsidP="0056201B">
    <w:pPr>
      <w:tabs>
        <w:tab w:val="left" w:pos="1875"/>
        <w:tab w:val="center" w:pos="4677"/>
        <w:tab w:val="right" w:pos="10632"/>
      </w:tabs>
      <w:suppressAutoHyphens w:val="0"/>
      <w:ind w:right="-142"/>
      <w:jc w:val="center"/>
      <w:outlineLvl w:val="0"/>
      <w:rPr>
        <w:rFonts w:ascii="Book Antiqua" w:hAnsi="Book Antiqua"/>
        <w:b/>
        <w:bCs/>
        <w:i/>
        <w:sz w:val="17"/>
        <w:szCs w:val="17"/>
        <w:lang w:eastAsia="ru-RU"/>
      </w:rPr>
    </w:pPr>
    <w:r w:rsidRPr="0058703B">
      <w:rPr>
        <w:rFonts w:ascii="Book Antiqua" w:hAnsi="Book Antiqua"/>
        <w:b/>
        <w:bCs/>
        <w:i/>
        <w:sz w:val="17"/>
        <w:szCs w:val="17"/>
        <w:lang w:eastAsia="ru-RU"/>
      </w:rPr>
      <w:t xml:space="preserve">                                                                                                                                               Мос. область, г. Куровское, ул. Первомайская, д .78, офис 5   </w:t>
    </w:r>
    <w:r w:rsidRPr="0058703B">
      <w:rPr>
        <w:rFonts w:ascii="Book Antiqua" w:hAnsi="Book Antiqua"/>
        <w:i/>
        <w:sz w:val="17"/>
        <w:szCs w:val="17"/>
        <w:lang w:eastAsia="ru-RU"/>
      </w:rPr>
      <w:t xml:space="preserve">                                                                                                                                                              </w:t>
    </w:r>
  </w:p>
  <w:p w14:paraId="760716EC" w14:textId="3E0515D2" w:rsidR="0056201B" w:rsidRPr="0058703B" w:rsidRDefault="0056201B" w:rsidP="0056201B">
    <w:pPr>
      <w:tabs>
        <w:tab w:val="left" w:pos="1160"/>
        <w:tab w:val="center" w:pos="4677"/>
        <w:tab w:val="right" w:pos="11094"/>
      </w:tabs>
      <w:suppressAutoHyphens w:val="0"/>
      <w:ind w:right="-142"/>
      <w:outlineLvl w:val="0"/>
      <w:rPr>
        <w:rFonts w:ascii="Book Antiqua" w:hAnsi="Book Antiqua"/>
        <w:b/>
        <w:i/>
        <w:sz w:val="17"/>
        <w:szCs w:val="17"/>
        <w:lang w:eastAsia="ru-RU"/>
      </w:rPr>
    </w:pPr>
    <w:r w:rsidRPr="0058703B">
      <w:rPr>
        <w:rFonts w:ascii="Book Antiqua" w:hAnsi="Book Antiqua"/>
        <w:i/>
        <w:sz w:val="17"/>
        <w:szCs w:val="17"/>
        <w:lang w:eastAsia="ru-RU"/>
      </w:rPr>
      <w:tab/>
    </w:r>
    <w:r w:rsidRPr="0058703B">
      <w:rPr>
        <w:rFonts w:ascii="Book Antiqua" w:hAnsi="Book Antiqua"/>
        <w:b/>
        <w:i/>
        <w:sz w:val="17"/>
        <w:szCs w:val="17"/>
        <w:lang w:eastAsia="ru-RU"/>
      </w:rPr>
      <w:tab/>
      <w:t xml:space="preserve">                                                                                                                                </w:t>
    </w:r>
    <w:r w:rsidR="007C7B7B">
      <w:rPr>
        <w:rFonts w:ascii="Book Antiqua" w:hAnsi="Book Antiqua"/>
        <w:b/>
        <w:i/>
        <w:sz w:val="17"/>
        <w:szCs w:val="17"/>
        <w:lang w:eastAsia="ru-RU"/>
      </w:rPr>
      <w:t xml:space="preserve"> </w:t>
    </w:r>
    <w:r w:rsidRPr="0058703B">
      <w:rPr>
        <w:rFonts w:ascii="Book Antiqua" w:hAnsi="Book Antiqua"/>
        <w:b/>
        <w:i/>
        <w:sz w:val="17"/>
        <w:szCs w:val="17"/>
        <w:lang w:eastAsia="ru-RU"/>
      </w:rPr>
      <w:t>ТЕЛ/Ф. 8(496) 411-11-44, 411-01-14</w:t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 xml:space="preserve"> </w:t>
    </w:r>
    <w:r w:rsidRPr="0058703B">
      <w:rPr>
        <w:rFonts w:ascii="Book Antiqua" w:hAnsi="Book Antiqua"/>
        <w:b/>
        <w:i/>
        <w:sz w:val="17"/>
        <w:szCs w:val="17"/>
        <w:lang w:eastAsia="ru-RU"/>
      </w:rPr>
      <w:t xml:space="preserve">МОБ 8(905) 575 75 55                                                                                                                              </w:t>
    </w:r>
  </w:p>
  <w:p w14:paraId="09074B02" w14:textId="6422E5A4" w:rsidR="0056201B" w:rsidRPr="005E7368" w:rsidRDefault="0056201B" w:rsidP="0056201B">
    <w:pPr>
      <w:tabs>
        <w:tab w:val="left" w:pos="1160"/>
        <w:tab w:val="center" w:pos="4677"/>
        <w:tab w:val="right" w:pos="11094"/>
      </w:tabs>
      <w:suppressAutoHyphens w:val="0"/>
      <w:ind w:right="-142"/>
      <w:outlineLvl w:val="0"/>
      <w:rPr>
        <w:rFonts w:ascii="Book Antiqua" w:hAnsi="Book Antiqua"/>
        <w:b/>
        <w:i/>
        <w:sz w:val="17"/>
        <w:szCs w:val="17"/>
        <w:lang w:val="en-US" w:eastAsia="ru-RU"/>
      </w:rPr>
    </w:pPr>
    <w:r w:rsidRPr="0058703B">
      <w:rPr>
        <w:rFonts w:ascii="Book Antiqua" w:hAnsi="Book Antiqua"/>
        <w:b/>
        <w:i/>
        <w:sz w:val="17"/>
        <w:szCs w:val="17"/>
        <w:lang w:eastAsia="ru-RU"/>
      </w:rPr>
      <w:t xml:space="preserve">                                                                                                                                 </w:t>
    </w:r>
    <w:r w:rsidR="007C7B7B">
      <w:rPr>
        <w:rFonts w:ascii="Book Antiqua" w:hAnsi="Book Antiqua"/>
        <w:b/>
        <w:i/>
        <w:sz w:val="17"/>
        <w:szCs w:val="17"/>
        <w:lang w:eastAsia="ru-RU"/>
      </w:rPr>
      <w:t xml:space="preserve"> </w:t>
    </w:r>
    <w:r w:rsidRPr="0058703B">
      <w:rPr>
        <w:rFonts w:ascii="Book Antiqua" w:hAnsi="Book Antiqua"/>
        <w:b/>
        <w:bCs/>
        <w:i/>
        <w:sz w:val="18"/>
        <w:szCs w:val="18"/>
        <w:lang w:eastAsia="ru-RU"/>
      </w:rPr>
      <w:t xml:space="preserve">г. Орехово-Зуево, Центральный бульвар, д.8. </w:t>
    </w:r>
    <w:r w:rsidRPr="0058703B">
      <w:rPr>
        <w:rFonts w:ascii="Book Antiqua" w:hAnsi="Book Antiqua"/>
        <w:b/>
        <w:i/>
        <w:sz w:val="18"/>
        <w:szCs w:val="18"/>
        <w:lang w:eastAsia="ru-RU"/>
      </w:rPr>
      <w:t>ТЕЛ</w:t>
    </w:r>
    <w:r w:rsidRPr="005E7368">
      <w:rPr>
        <w:rFonts w:ascii="Book Antiqua" w:hAnsi="Book Antiqua"/>
        <w:b/>
        <w:i/>
        <w:sz w:val="18"/>
        <w:szCs w:val="18"/>
        <w:lang w:val="en-US" w:eastAsia="ru-RU"/>
      </w:rPr>
      <w:t>: 8</w:t>
    </w:r>
    <w:r w:rsidRPr="0058703B">
      <w:rPr>
        <w:rFonts w:ascii="Book Antiqua" w:hAnsi="Book Antiqua"/>
        <w:b/>
        <w:i/>
        <w:sz w:val="18"/>
        <w:szCs w:val="18"/>
        <w:lang w:val="en-US" w:eastAsia="ru-RU"/>
      </w:rPr>
      <w:t> </w:t>
    </w:r>
    <w:r w:rsidRPr="005E7368">
      <w:rPr>
        <w:rFonts w:ascii="Book Antiqua" w:hAnsi="Book Antiqua"/>
        <w:b/>
        <w:i/>
        <w:sz w:val="18"/>
        <w:szCs w:val="18"/>
        <w:lang w:val="en-US" w:eastAsia="ru-RU"/>
      </w:rPr>
      <w:t>905</w:t>
    </w:r>
    <w:r w:rsidRPr="0058703B">
      <w:rPr>
        <w:rFonts w:ascii="Book Antiqua" w:hAnsi="Book Antiqua"/>
        <w:b/>
        <w:i/>
        <w:sz w:val="18"/>
        <w:szCs w:val="18"/>
        <w:lang w:val="en-US" w:eastAsia="ru-RU"/>
      </w:rPr>
      <w:t> </w:t>
    </w:r>
    <w:r w:rsidRPr="005E7368">
      <w:rPr>
        <w:rFonts w:ascii="Book Antiqua" w:hAnsi="Book Antiqua"/>
        <w:b/>
        <w:i/>
        <w:sz w:val="18"/>
        <w:szCs w:val="18"/>
        <w:lang w:val="en-US" w:eastAsia="ru-RU"/>
      </w:rPr>
      <w:t>700 05 81</w:t>
    </w:r>
  </w:p>
  <w:p w14:paraId="1BE6B827" w14:textId="37585EBF" w:rsidR="00C668A9" w:rsidRPr="007C7B7B" w:rsidRDefault="0056201B" w:rsidP="007C7B7B">
    <w:pPr>
      <w:pStyle w:val="aa"/>
      <w:rPr>
        <w:lang w:val="en-US"/>
      </w:rPr>
    </w:pPr>
    <w:r w:rsidRPr="0058703B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14A21C73" wp14:editId="2A2A18B5">
          <wp:simplePos x="0" y="0"/>
          <wp:positionH relativeFrom="column">
            <wp:posOffset>5503545</wp:posOffset>
          </wp:positionH>
          <wp:positionV relativeFrom="paragraph">
            <wp:posOffset>15240</wp:posOffset>
          </wp:positionV>
          <wp:extent cx="276225" cy="155575"/>
          <wp:effectExtent l="0" t="0" r="9525" b="0"/>
          <wp:wrapNone/>
          <wp:docPr id="2" name="Рисунок 2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Picture backgrou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155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7368">
      <w:rPr>
        <w:rFonts w:ascii="Book Antiqua" w:hAnsi="Book Antiqua"/>
        <w:b/>
        <w:bCs/>
        <w:i/>
        <w:sz w:val="18"/>
        <w:szCs w:val="18"/>
        <w:lang w:val="en-US" w:eastAsia="ru-RU"/>
      </w:rPr>
      <w:t xml:space="preserve">                                                                                                                    </w:t>
    </w:r>
    <w:hyperlink r:id="rId3" w:history="1">
      <w:r w:rsidRPr="0058703B">
        <w:rPr>
          <w:rFonts w:ascii="Book Antiqua" w:hAnsi="Book Antiqua"/>
          <w:b/>
          <w:bCs/>
          <w:color w:val="0000FF"/>
          <w:sz w:val="18"/>
          <w:szCs w:val="18"/>
          <w:u w:val="single"/>
          <w:lang w:val="en-US" w:eastAsia="ru-RU"/>
        </w:rPr>
        <w:t>www.voyagea.ru</w:t>
      </w:r>
    </w:hyperlink>
    <w:r w:rsidRPr="0058703B">
      <w:rPr>
        <w:rFonts w:ascii="Book Antiqua" w:hAnsi="Book Antiqua"/>
        <w:b/>
        <w:bCs/>
        <w:i/>
        <w:sz w:val="18"/>
        <w:szCs w:val="18"/>
        <w:lang w:val="en-US" w:eastAsia="ru-RU"/>
      </w:rPr>
      <w:t xml:space="preserve"> </w:t>
    </w:r>
    <w:r w:rsidRPr="0058703B">
      <w:rPr>
        <w:rFonts w:ascii="Book Antiqua" w:hAnsi="Book Antiqua"/>
        <w:b/>
        <w:bCs/>
        <w:sz w:val="18"/>
        <w:szCs w:val="18"/>
        <w:lang w:val="it-IT" w:eastAsia="ru-RU"/>
      </w:rPr>
      <w:t>e-mail</w:t>
    </w:r>
    <w:r w:rsidRPr="0058703B">
      <w:rPr>
        <w:rFonts w:ascii="Book Antiqua" w:hAnsi="Book Antiqua"/>
        <w:b/>
        <w:bCs/>
        <w:sz w:val="18"/>
        <w:szCs w:val="18"/>
        <w:lang w:val="en-US" w:eastAsia="ru-RU"/>
      </w:rPr>
      <w:t xml:space="preserve">: </w:t>
    </w:r>
    <w:hyperlink r:id="rId4" w:history="1">
      <w:r w:rsidRPr="0058703B">
        <w:rPr>
          <w:rFonts w:ascii="Book Antiqua" w:hAnsi="Book Antiqua"/>
          <w:b/>
          <w:bCs/>
          <w:color w:val="0000FF"/>
          <w:sz w:val="18"/>
          <w:szCs w:val="18"/>
          <w:u w:val="single"/>
          <w:lang w:val="en-US" w:eastAsia="ru-RU"/>
        </w:rPr>
        <w:t>voyage-a@mail.ru</w:t>
      </w:r>
    </w:hyperlink>
    <w:r w:rsidRPr="0058703B">
      <w:rPr>
        <w:rFonts w:ascii="Book Antiqua" w:hAnsi="Book Antiqua"/>
        <w:b/>
        <w:bCs/>
        <w:sz w:val="18"/>
        <w:szCs w:val="18"/>
        <w:lang w:val="en-US" w:eastAsia="ru-RU"/>
      </w:rPr>
      <w:t xml:space="preserve"> </w:t>
    </w:r>
    <w:r w:rsidRPr="0058703B">
      <w:rPr>
        <w:lang w:val="en-US" w:eastAsia="ru-RU"/>
      </w:rPr>
      <w:t xml:space="preserve">    </w:t>
    </w:r>
    <w:hyperlink r:id="rId5" w:history="1">
      <w:r w:rsidRPr="0058703B">
        <w:rPr>
          <w:rFonts w:ascii="Book Antiqua" w:hAnsi="Book Antiqua"/>
          <w:b/>
          <w:bCs/>
          <w:color w:val="0000FF"/>
          <w:sz w:val="18"/>
          <w:szCs w:val="18"/>
          <w:u w:val="single"/>
          <w:lang w:val="en-US" w:eastAsia="ru-RU"/>
        </w:rPr>
        <w:t>https://vk.com/voyagea</w:t>
      </w:r>
    </w:hyperlink>
    <w:r w:rsidRPr="0058703B">
      <w:rPr>
        <w:rFonts w:ascii="Book Antiqua" w:hAnsi="Book Antiqua"/>
        <w:b/>
        <w:bCs/>
        <w:sz w:val="18"/>
        <w:szCs w:val="18"/>
        <w:lang w:val="en-US" w:eastAsia="ru-RU"/>
      </w:rPr>
      <w:t xml:space="preserve"> </w:t>
    </w:r>
    <w:r w:rsidRPr="0058703B">
      <w:rPr>
        <w:lang w:val="en-US" w:eastAsia="ru-RU"/>
      </w:rPr>
      <w:t xml:space="preserve"> </w:t>
    </w:r>
    <w:r w:rsidRPr="0058703B">
      <w:rPr>
        <w:rFonts w:ascii="Book Antiqua" w:hAnsi="Book Antiqua"/>
        <w:b/>
        <w:bCs/>
        <w:sz w:val="18"/>
        <w:szCs w:val="18"/>
        <w:lang w:val="en-US" w:eastAsia="ru-RU"/>
      </w:rPr>
      <w:t xml:space="preserve">     </w:t>
    </w:r>
    <w:r w:rsidRPr="0058703B">
      <w:rPr>
        <w:rFonts w:ascii="Book Antiqua" w:hAnsi="Book Antiqua"/>
        <w:bCs/>
        <w:i/>
        <w:lang w:val="en-US" w:eastAsia="ru-RU"/>
      </w:rPr>
      <w:t xml:space="preserve"> </w:t>
    </w:r>
    <w:r w:rsidRPr="0058703B">
      <w:rPr>
        <w:rFonts w:ascii="Book Antiqua" w:hAnsi="Book Antiqua"/>
        <w:b/>
        <w:i/>
        <w:sz w:val="28"/>
        <w:szCs w:val="28"/>
        <w:u w:val="single"/>
        <w:lang w:val="en-US"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88F"/>
    <w:multiLevelType w:val="hybridMultilevel"/>
    <w:tmpl w:val="ECD4025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565E9"/>
    <w:multiLevelType w:val="hybridMultilevel"/>
    <w:tmpl w:val="CC08085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03E480F"/>
    <w:multiLevelType w:val="hybridMultilevel"/>
    <w:tmpl w:val="58EA60E2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6877628"/>
    <w:multiLevelType w:val="multilevel"/>
    <w:tmpl w:val="7A28D7B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E1A7B19"/>
    <w:multiLevelType w:val="hybridMultilevel"/>
    <w:tmpl w:val="23B2E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A1F65"/>
    <w:multiLevelType w:val="hybridMultilevel"/>
    <w:tmpl w:val="60668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DAA"/>
    <w:multiLevelType w:val="hybridMultilevel"/>
    <w:tmpl w:val="9C04D10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F7E2F93"/>
    <w:multiLevelType w:val="hybridMultilevel"/>
    <w:tmpl w:val="C3BCB4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4A1DDE"/>
    <w:multiLevelType w:val="hybridMultilevel"/>
    <w:tmpl w:val="ED14A9E2"/>
    <w:lvl w:ilvl="0" w:tplc="0419000B">
      <w:start w:val="1"/>
      <w:numFmt w:val="bullet"/>
      <w:lvlText w:val=""/>
      <w:lvlJc w:val="left"/>
      <w:pPr>
        <w:ind w:left="6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9" w15:restartNumberingAfterBreak="0">
    <w:nsid w:val="3DCB4D59"/>
    <w:multiLevelType w:val="hybridMultilevel"/>
    <w:tmpl w:val="36A025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5B674F"/>
    <w:multiLevelType w:val="hybridMultilevel"/>
    <w:tmpl w:val="E48C6114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1" w15:restartNumberingAfterBreak="0">
    <w:nsid w:val="42CE0BC8"/>
    <w:multiLevelType w:val="hybridMultilevel"/>
    <w:tmpl w:val="F2540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D213D4"/>
    <w:multiLevelType w:val="hybridMultilevel"/>
    <w:tmpl w:val="343C50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0AE2E9F"/>
    <w:multiLevelType w:val="hybridMultilevel"/>
    <w:tmpl w:val="B3A0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46556"/>
    <w:multiLevelType w:val="hybridMultilevel"/>
    <w:tmpl w:val="979A769C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16F2AE3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6A0E"/>
    <w:multiLevelType w:val="multilevel"/>
    <w:tmpl w:val="F37EA8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CD1AAE"/>
    <w:multiLevelType w:val="hybridMultilevel"/>
    <w:tmpl w:val="ACB894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793F7E"/>
    <w:multiLevelType w:val="hybridMultilevel"/>
    <w:tmpl w:val="28186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65B88"/>
    <w:multiLevelType w:val="hybridMultilevel"/>
    <w:tmpl w:val="FCAA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7"/>
  </w:num>
  <w:num w:numId="5">
    <w:abstractNumId w:val="17"/>
  </w:num>
  <w:num w:numId="6">
    <w:abstractNumId w:val="0"/>
  </w:num>
  <w:num w:numId="7">
    <w:abstractNumId w:val="16"/>
  </w:num>
  <w:num w:numId="8">
    <w:abstractNumId w:val="11"/>
  </w:num>
  <w:num w:numId="9">
    <w:abstractNumId w:val="4"/>
  </w:num>
  <w:num w:numId="10">
    <w:abstractNumId w:val="13"/>
  </w:num>
  <w:num w:numId="11">
    <w:abstractNumId w:val="10"/>
  </w:num>
  <w:num w:numId="12">
    <w:abstractNumId w:val="18"/>
  </w:num>
  <w:num w:numId="13">
    <w:abstractNumId w:val="5"/>
  </w:num>
  <w:num w:numId="14">
    <w:abstractNumId w:val="9"/>
  </w:num>
  <w:num w:numId="15">
    <w:abstractNumId w:val="12"/>
  </w:num>
  <w:num w:numId="16">
    <w:abstractNumId w:val="1"/>
  </w:num>
  <w:num w:numId="17">
    <w:abstractNumId w:val="6"/>
  </w:num>
  <w:num w:numId="18">
    <w:abstractNumId w:val="8"/>
  </w:num>
  <w:num w:numId="19">
    <w:abstractNumId w:val="12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A9"/>
    <w:rsid w:val="00007CF6"/>
    <w:rsid w:val="00010114"/>
    <w:rsid w:val="0001151B"/>
    <w:rsid w:val="00012566"/>
    <w:rsid w:val="000208E8"/>
    <w:rsid w:val="000231E9"/>
    <w:rsid w:val="00037370"/>
    <w:rsid w:val="0004297E"/>
    <w:rsid w:val="00050043"/>
    <w:rsid w:val="00052598"/>
    <w:rsid w:val="00055A24"/>
    <w:rsid w:val="00056CC3"/>
    <w:rsid w:val="000671DA"/>
    <w:rsid w:val="0008125F"/>
    <w:rsid w:val="0008260F"/>
    <w:rsid w:val="00082F52"/>
    <w:rsid w:val="00090426"/>
    <w:rsid w:val="00094A95"/>
    <w:rsid w:val="000A4E3C"/>
    <w:rsid w:val="000B3BB2"/>
    <w:rsid w:val="000D7C4D"/>
    <w:rsid w:val="000E3CC0"/>
    <w:rsid w:val="000E4F71"/>
    <w:rsid w:val="000F621D"/>
    <w:rsid w:val="00101A81"/>
    <w:rsid w:val="00110F06"/>
    <w:rsid w:val="00117790"/>
    <w:rsid w:val="00122E89"/>
    <w:rsid w:val="00126199"/>
    <w:rsid w:val="00127CAB"/>
    <w:rsid w:val="0013419C"/>
    <w:rsid w:val="00140B4B"/>
    <w:rsid w:val="00147AF7"/>
    <w:rsid w:val="00147E68"/>
    <w:rsid w:val="00150E82"/>
    <w:rsid w:val="00161B6B"/>
    <w:rsid w:val="00161FF8"/>
    <w:rsid w:val="001768BD"/>
    <w:rsid w:val="001807C2"/>
    <w:rsid w:val="0018497E"/>
    <w:rsid w:val="001A2EC1"/>
    <w:rsid w:val="001A4D12"/>
    <w:rsid w:val="001B72BC"/>
    <w:rsid w:val="001C4A3F"/>
    <w:rsid w:val="001E7019"/>
    <w:rsid w:val="002001FC"/>
    <w:rsid w:val="00203FD8"/>
    <w:rsid w:val="00231633"/>
    <w:rsid w:val="002418CB"/>
    <w:rsid w:val="002418DA"/>
    <w:rsid w:val="002448EC"/>
    <w:rsid w:val="00265106"/>
    <w:rsid w:val="002676E7"/>
    <w:rsid w:val="00277472"/>
    <w:rsid w:val="00283AF8"/>
    <w:rsid w:val="002D41E0"/>
    <w:rsid w:val="002D656B"/>
    <w:rsid w:val="002E2ED9"/>
    <w:rsid w:val="002E4F00"/>
    <w:rsid w:val="003215D2"/>
    <w:rsid w:val="0032502C"/>
    <w:rsid w:val="00352D88"/>
    <w:rsid w:val="003546C8"/>
    <w:rsid w:val="00360E9F"/>
    <w:rsid w:val="00372A28"/>
    <w:rsid w:val="00374017"/>
    <w:rsid w:val="00396CDE"/>
    <w:rsid w:val="003A2FBA"/>
    <w:rsid w:val="003A4195"/>
    <w:rsid w:val="003C6FA6"/>
    <w:rsid w:val="003F5F26"/>
    <w:rsid w:val="00400677"/>
    <w:rsid w:val="00400823"/>
    <w:rsid w:val="00407079"/>
    <w:rsid w:val="00423F66"/>
    <w:rsid w:val="004424C2"/>
    <w:rsid w:val="0044446E"/>
    <w:rsid w:val="0046533E"/>
    <w:rsid w:val="00486B92"/>
    <w:rsid w:val="00486E33"/>
    <w:rsid w:val="00486EB7"/>
    <w:rsid w:val="004872B2"/>
    <w:rsid w:val="00493515"/>
    <w:rsid w:val="004A69B6"/>
    <w:rsid w:val="004A76E4"/>
    <w:rsid w:val="004B3B65"/>
    <w:rsid w:val="004C2EED"/>
    <w:rsid w:val="004C7CAD"/>
    <w:rsid w:val="004E4774"/>
    <w:rsid w:val="004E584D"/>
    <w:rsid w:val="004F19EE"/>
    <w:rsid w:val="004F4BA1"/>
    <w:rsid w:val="004F7668"/>
    <w:rsid w:val="0051005A"/>
    <w:rsid w:val="00555248"/>
    <w:rsid w:val="0056201B"/>
    <w:rsid w:val="00562525"/>
    <w:rsid w:val="00565D75"/>
    <w:rsid w:val="0056787E"/>
    <w:rsid w:val="00570077"/>
    <w:rsid w:val="005768F0"/>
    <w:rsid w:val="00584309"/>
    <w:rsid w:val="005958E2"/>
    <w:rsid w:val="005A5133"/>
    <w:rsid w:val="005A5F70"/>
    <w:rsid w:val="005E0FF2"/>
    <w:rsid w:val="005E31BC"/>
    <w:rsid w:val="005E633F"/>
    <w:rsid w:val="005E7368"/>
    <w:rsid w:val="005F5E19"/>
    <w:rsid w:val="00606CA3"/>
    <w:rsid w:val="00617377"/>
    <w:rsid w:val="006272D7"/>
    <w:rsid w:val="00656C7B"/>
    <w:rsid w:val="00663155"/>
    <w:rsid w:val="00675601"/>
    <w:rsid w:val="0068216B"/>
    <w:rsid w:val="00683EAE"/>
    <w:rsid w:val="006A5A8A"/>
    <w:rsid w:val="006A6441"/>
    <w:rsid w:val="006B28EC"/>
    <w:rsid w:val="006D15BB"/>
    <w:rsid w:val="006F1C5B"/>
    <w:rsid w:val="00723939"/>
    <w:rsid w:val="0072512A"/>
    <w:rsid w:val="0076571E"/>
    <w:rsid w:val="007729EA"/>
    <w:rsid w:val="00775F86"/>
    <w:rsid w:val="00777622"/>
    <w:rsid w:val="007777E2"/>
    <w:rsid w:val="00790449"/>
    <w:rsid w:val="007910DF"/>
    <w:rsid w:val="007A1857"/>
    <w:rsid w:val="007B2B16"/>
    <w:rsid w:val="007B56EC"/>
    <w:rsid w:val="007C66A1"/>
    <w:rsid w:val="007C7B7B"/>
    <w:rsid w:val="007D1746"/>
    <w:rsid w:val="007D4FB9"/>
    <w:rsid w:val="007D681E"/>
    <w:rsid w:val="007F0258"/>
    <w:rsid w:val="007F0D79"/>
    <w:rsid w:val="00811C96"/>
    <w:rsid w:val="00815C49"/>
    <w:rsid w:val="00846102"/>
    <w:rsid w:val="00847433"/>
    <w:rsid w:val="00851C8A"/>
    <w:rsid w:val="00853AF7"/>
    <w:rsid w:val="00862E3A"/>
    <w:rsid w:val="00866754"/>
    <w:rsid w:val="00867F0C"/>
    <w:rsid w:val="0087310B"/>
    <w:rsid w:val="00876980"/>
    <w:rsid w:val="00881AA9"/>
    <w:rsid w:val="00887010"/>
    <w:rsid w:val="008966CC"/>
    <w:rsid w:val="008979CD"/>
    <w:rsid w:val="00897D8E"/>
    <w:rsid w:val="008A409E"/>
    <w:rsid w:val="008B479F"/>
    <w:rsid w:val="008B7681"/>
    <w:rsid w:val="008B7AFD"/>
    <w:rsid w:val="008C2E67"/>
    <w:rsid w:val="008D06D8"/>
    <w:rsid w:val="008D4AAF"/>
    <w:rsid w:val="008D5803"/>
    <w:rsid w:val="00932D49"/>
    <w:rsid w:val="009342BF"/>
    <w:rsid w:val="00950734"/>
    <w:rsid w:val="009516A3"/>
    <w:rsid w:val="00955284"/>
    <w:rsid w:val="00956596"/>
    <w:rsid w:val="0096248A"/>
    <w:rsid w:val="00965461"/>
    <w:rsid w:val="009660FC"/>
    <w:rsid w:val="00973ABA"/>
    <w:rsid w:val="00980B14"/>
    <w:rsid w:val="00987CF0"/>
    <w:rsid w:val="00996090"/>
    <w:rsid w:val="009B0949"/>
    <w:rsid w:val="009B2125"/>
    <w:rsid w:val="009B48E7"/>
    <w:rsid w:val="009D0692"/>
    <w:rsid w:val="009E2CA8"/>
    <w:rsid w:val="009F4340"/>
    <w:rsid w:val="009F7A1A"/>
    <w:rsid w:val="00A10BBA"/>
    <w:rsid w:val="00A1505A"/>
    <w:rsid w:val="00A23DF7"/>
    <w:rsid w:val="00A34FDF"/>
    <w:rsid w:val="00A42084"/>
    <w:rsid w:val="00A420A6"/>
    <w:rsid w:val="00A7107F"/>
    <w:rsid w:val="00A81364"/>
    <w:rsid w:val="00A85058"/>
    <w:rsid w:val="00A9106D"/>
    <w:rsid w:val="00AB49EE"/>
    <w:rsid w:val="00AD0D1D"/>
    <w:rsid w:val="00B039E9"/>
    <w:rsid w:val="00B112CA"/>
    <w:rsid w:val="00B23A0A"/>
    <w:rsid w:val="00B30808"/>
    <w:rsid w:val="00B31F6D"/>
    <w:rsid w:val="00B34534"/>
    <w:rsid w:val="00B42AC9"/>
    <w:rsid w:val="00B4778A"/>
    <w:rsid w:val="00B56C43"/>
    <w:rsid w:val="00B81F38"/>
    <w:rsid w:val="00B860F4"/>
    <w:rsid w:val="00BB59AE"/>
    <w:rsid w:val="00BC08FA"/>
    <w:rsid w:val="00BE54EC"/>
    <w:rsid w:val="00BE57D0"/>
    <w:rsid w:val="00C15971"/>
    <w:rsid w:val="00C201B2"/>
    <w:rsid w:val="00C213C5"/>
    <w:rsid w:val="00C225D5"/>
    <w:rsid w:val="00C22B81"/>
    <w:rsid w:val="00C36D11"/>
    <w:rsid w:val="00C43525"/>
    <w:rsid w:val="00C52709"/>
    <w:rsid w:val="00C65A95"/>
    <w:rsid w:val="00C668A9"/>
    <w:rsid w:val="00C75B9C"/>
    <w:rsid w:val="00CA3A65"/>
    <w:rsid w:val="00CB1729"/>
    <w:rsid w:val="00CD0A0B"/>
    <w:rsid w:val="00CD0F3C"/>
    <w:rsid w:val="00CD6D57"/>
    <w:rsid w:val="00CE4133"/>
    <w:rsid w:val="00CE47CE"/>
    <w:rsid w:val="00CE63E4"/>
    <w:rsid w:val="00CE661E"/>
    <w:rsid w:val="00CF21CF"/>
    <w:rsid w:val="00CF3DE0"/>
    <w:rsid w:val="00D114D9"/>
    <w:rsid w:val="00D11B8D"/>
    <w:rsid w:val="00D12F54"/>
    <w:rsid w:val="00D224E9"/>
    <w:rsid w:val="00D256C0"/>
    <w:rsid w:val="00D26447"/>
    <w:rsid w:val="00D32E82"/>
    <w:rsid w:val="00D353B0"/>
    <w:rsid w:val="00D373AA"/>
    <w:rsid w:val="00D55B5A"/>
    <w:rsid w:val="00D60E24"/>
    <w:rsid w:val="00D809A3"/>
    <w:rsid w:val="00DA0188"/>
    <w:rsid w:val="00DA1FE0"/>
    <w:rsid w:val="00DB1BF0"/>
    <w:rsid w:val="00DB4818"/>
    <w:rsid w:val="00DB779E"/>
    <w:rsid w:val="00DC4AED"/>
    <w:rsid w:val="00DC6FC5"/>
    <w:rsid w:val="00DE1CCC"/>
    <w:rsid w:val="00DE28E2"/>
    <w:rsid w:val="00DE68D2"/>
    <w:rsid w:val="00DF3716"/>
    <w:rsid w:val="00DF4CF2"/>
    <w:rsid w:val="00E070C3"/>
    <w:rsid w:val="00E34D68"/>
    <w:rsid w:val="00E353AC"/>
    <w:rsid w:val="00E4380A"/>
    <w:rsid w:val="00E4617D"/>
    <w:rsid w:val="00E50627"/>
    <w:rsid w:val="00E71F02"/>
    <w:rsid w:val="00E72864"/>
    <w:rsid w:val="00E74384"/>
    <w:rsid w:val="00E96491"/>
    <w:rsid w:val="00EA7029"/>
    <w:rsid w:val="00EB62B7"/>
    <w:rsid w:val="00ED3CC1"/>
    <w:rsid w:val="00EE0F6E"/>
    <w:rsid w:val="00EF2F54"/>
    <w:rsid w:val="00EF68C2"/>
    <w:rsid w:val="00F0652E"/>
    <w:rsid w:val="00F10315"/>
    <w:rsid w:val="00F12D35"/>
    <w:rsid w:val="00F309D1"/>
    <w:rsid w:val="00F407A1"/>
    <w:rsid w:val="00F415A4"/>
    <w:rsid w:val="00F707ED"/>
    <w:rsid w:val="00F72666"/>
    <w:rsid w:val="00F80C0A"/>
    <w:rsid w:val="00F9134A"/>
    <w:rsid w:val="00F91E42"/>
    <w:rsid w:val="00FA0294"/>
    <w:rsid w:val="00FA1957"/>
    <w:rsid w:val="00FB720C"/>
    <w:rsid w:val="00FD0493"/>
    <w:rsid w:val="00FD7285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A51C"/>
  <w15:docId w15:val="{52465055-FF69-4BAD-8667-DC79273F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rFonts w:ascii="Book Antiqua" w:hAnsi="Book Antiqua" w:cs="Book Antiqua"/>
      <w:sz w:val="28"/>
      <w:szCs w:val="28"/>
      <w:u w:val="single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color w:val="00206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  <w:color w:val="2E74B5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color w:val="2E74B5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  <w:color w:val="00206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  <w:color w:val="00206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Wingdings" w:hAnsi="Wingdings" w:cs="Wingdings"/>
      <w:color w:val="002060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Wingdings" w:hAnsi="Wingdings" w:cs="Wingdings"/>
      <w:color w:val="00206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  <w:color w:val="00206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Wingdings" w:hAnsi="Wingdings" w:cs="Wingdings"/>
      <w:color w:val="002060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Wingdings" w:hAnsi="Wingdings" w:cs="Wingdings"/>
      <w:color w:val="002060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ingdings" w:hAnsi="Wingdings" w:cs="Wingdings"/>
      <w:color w:val="2E74B5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Wingdings" w:hAnsi="Wingdings" w:cs="Wingdings"/>
      <w:color w:val="2E74B5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  <w:color w:val="00206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  <w:color w:val="002060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  <w:color w:val="00206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Wingdings" w:hAnsi="Wingdings" w:cs="Wingdings"/>
      <w:color w:val="2E74B5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Wingdings" w:hAnsi="Wingdings" w:cs="Wingdings"/>
      <w:color w:val="2E74B5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  <w:color w:val="2E74B5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  <w:color w:val="0070C0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Book Antiqua" w:hAnsi="Book Antiqua" w:cs="Book Antiqua"/>
      <w:sz w:val="18"/>
    </w:rPr>
  </w:style>
  <w:style w:type="character" w:customStyle="1" w:styleId="WW8Num32z0">
    <w:name w:val="WW8Num32z0"/>
    <w:qFormat/>
    <w:rPr>
      <w:rFonts w:ascii="Wingdings" w:hAnsi="Wingdings" w:cs="Wingdings"/>
      <w:color w:val="002060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Wingdings" w:hAnsi="Wingdings" w:cs="Wingdings"/>
      <w:color w:val="2E74B5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Wingdings" w:hAnsi="Wingdings" w:cs="Wingdings"/>
      <w:color w:val="2E74B5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rFonts w:cs="Times New Roman"/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Цитата 2 Знак"/>
    <w:qFormat/>
    <w:rPr>
      <w:i/>
      <w:iCs/>
      <w:color w:val="000000"/>
      <w:sz w:val="24"/>
      <w:szCs w:val="24"/>
    </w:rPr>
  </w:style>
  <w:style w:type="character" w:customStyle="1" w:styleId="10">
    <w:name w:val="Заголовок 1 Знак"/>
    <w:qFormat/>
    <w:rPr>
      <w:rFonts w:ascii="Book Antiqua" w:hAnsi="Book Antiqua" w:cs="Book Antiqua"/>
      <w:sz w:val="28"/>
      <w:szCs w:val="28"/>
      <w:u w:val="single"/>
    </w:rPr>
  </w:style>
  <w:style w:type="character" w:customStyle="1" w:styleId="db">
    <w:name w:val="db"/>
    <w:basedOn w:val="a0"/>
    <w:qFormat/>
  </w:style>
  <w:style w:type="character" w:styleId="a5">
    <w:name w:val="Unresolved Mention"/>
    <w:qFormat/>
    <w:rPr>
      <w:color w:val="605E5C"/>
      <w:shd w:val="clear" w:color="auto" w:fill="E1DFDD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rPr>
      <w:b/>
      <w:bCs/>
      <w:color w:val="000000"/>
      <w:sz w:val="2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4">
    <w:name w:val="стиль4"/>
    <w:basedOn w:val="a"/>
    <w:qFormat/>
    <w:pPr>
      <w:spacing w:before="280" w:after="280"/>
    </w:pPr>
    <w:rPr>
      <w:rFonts w:eastAsia="Arial Unicode MS"/>
      <w:b/>
      <w:bCs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No Spacing"/>
    <w:qFormat/>
    <w:rPr>
      <w:rFonts w:eastAsia="Times New Roman" w:cs="Times New Roman"/>
      <w:lang w:val="ru-RU" w:bidi="ar-SA"/>
    </w:rPr>
  </w:style>
  <w:style w:type="paragraph" w:styleId="af0">
    <w:name w:val="Normal (Web)"/>
    <w:basedOn w:val="a"/>
    <w:qFormat/>
    <w:pPr>
      <w:spacing w:before="280" w:after="280"/>
    </w:pPr>
  </w:style>
  <w:style w:type="paragraph" w:styleId="21">
    <w:name w:val="Quote"/>
    <w:basedOn w:val="a"/>
    <w:next w:val="a"/>
    <w:qFormat/>
    <w:rPr>
      <w:i/>
      <w:iCs/>
      <w:color w:val="000000"/>
      <w:lang w:val="en-US"/>
    </w:rPr>
  </w:style>
  <w:style w:type="paragraph" w:customStyle="1" w:styleId="11">
    <w:name w:val="Ниж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character" w:styleId="af1">
    <w:name w:val="annotation reference"/>
    <w:basedOn w:val="a0"/>
    <w:uiPriority w:val="99"/>
    <w:semiHidden/>
    <w:unhideWhenUsed/>
    <w:rsid w:val="009B212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B212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B2125"/>
    <w:rPr>
      <w:rFonts w:eastAsia="Times New Roman" w:cs="Times New Roman"/>
      <w:sz w:val="20"/>
      <w:szCs w:val="20"/>
      <w:lang w:val="ru-RU" w:bidi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B212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B2125"/>
    <w:rPr>
      <w:rFonts w:eastAsia="Times New Roman" w:cs="Times New Roman"/>
      <w:b/>
      <w:bCs/>
      <w:sz w:val="20"/>
      <w:szCs w:val="20"/>
      <w:lang w:val="ru-RU" w:bidi="ar-SA"/>
    </w:rPr>
  </w:style>
  <w:style w:type="character" w:customStyle="1" w:styleId="ab">
    <w:name w:val="Верхний колонтитул Знак"/>
    <w:basedOn w:val="a0"/>
    <w:link w:val="aa"/>
    <w:rsid w:val="0056201B"/>
    <w:rPr>
      <w:rFonts w:eastAsia="Times New Roman" w:cs="Times New Roman"/>
      <w:lang w:val="ru-RU" w:bidi="ar-SA"/>
    </w:rPr>
  </w:style>
  <w:style w:type="character" w:styleId="af6">
    <w:name w:val="Emphasis"/>
    <w:basedOn w:val="a0"/>
    <w:uiPriority w:val="20"/>
    <w:qFormat/>
    <w:rsid w:val="004008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yagea.ru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https://vk.com/voyagea" TargetMode="External"/><Relationship Id="rId4" Type="http://schemas.openxmlformats.org/officeDocument/2006/relationships/hyperlink" Target="mailto:voyage-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79D7D39-C61C-4A5B-94F9-6A5770BC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алексеева</dc:creator>
  <cp:keywords/>
  <dc:description/>
  <cp:lastModifiedBy>татьяна алексеева</cp:lastModifiedBy>
  <cp:revision>243</cp:revision>
  <cp:lastPrinted>2023-11-03T11:02:00Z</cp:lastPrinted>
  <dcterms:created xsi:type="dcterms:W3CDTF">2023-10-06T10:32:00Z</dcterms:created>
  <dcterms:modified xsi:type="dcterms:W3CDTF">2026-07-07T08:25:00Z</dcterms:modified>
  <dc:language>en-US</dc:language>
</cp:coreProperties>
</file>